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316" w:rsidRPr="001142BE" w:rsidRDefault="004E4006" w:rsidP="001142BE">
      <w:pPr>
        <w:pStyle w:val="Akapitzlist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Puławy</w:t>
      </w:r>
      <w:r w:rsidR="001142BE" w:rsidRPr="001142BE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12</w:t>
      </w:r>
      <w:r w:rsidR="00451E1A">
        <w:rPr>
          <w:rFonts w:ascii="Times New Roman" w:hAnsi="Times New Roman" w:cs="Times New Roman"/>
          <w:b/>
          <w:sz w:val="24"/>
          <w:szCs w:val="24"/>
        </w:rPr>
        <w:t>.11</w:t>
      </w:r>
      <w:r>
        <w:rPr>
          <w:rFonts w:ascii="Times New Roman" w:hAnsi="Times New Roman" w:cs="Times New Roman"/>
          <w:b/>
          <w:sz w:val="24"/>
          <w:szCs w:val="24"/>
        </w:rPr>
        <w:t>.2018</w:t>
      </w:r>
      <w:r w:rsidR="008A50F5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1142BE" w:rsidRPr="001142BE" w:rsidRDefault="001142BE" w:rsidP="001142BE">
      <w:pPr>
        <w:pStyle w:val="Akapitzlist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142BE" w:rsidRDefault="001142BE" w:rsidP="00CE71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42BE">
        <w:rPr>
          <w:rFonts w:ascii="Times New Roman" w:hAnsi="Times New Roman" w:cs="Times New Roman"/>
          <w:b/>
          <w:sz w:val="24"/>
          <w:szCs w:val="24"/>
        </w:rPr>
        <w:t>ZAPYTANIE OFERTOWE</w:t>
      </w:r>
      <w:r w:rsidR="004E4006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AE0268">
        <w:rPr>
          <w:rFonts w:ascii="Times New Roman" w:hAnsi="Times New Roman" w:cs="Times New Roman"/>
          <w:b/>
          <w:sz w:val="24"/>
          <w:szCs w:val="24"/>
        </w:rPr>
        <w:t>/11/20</w:t>
      </w:r>
      <w:r w:rsidR="003820C7">
        <w:rPr>
          <w:rFonts w:ascii="Times New Roman" w:hAnsi="Times New Roman" w:cs="Times New Roman"/>
          <w:b/>
          <w:sz w:val="24"/>
          <w:szCs w:val="24"/>
        </w:rPr>
        <w:t>1</w:t>
      </w:r>
      <w:r w:rsidR="004E4006">
        <w:rPr>
          <w:rFonts w:ascii="Times New Roman" w:hAnsi="Times New Roman" w:cs="Times New Roman"/>
          <w:b/>
          <w:sz w:val="24"/>
          <w:szCs w:val="24"/>
        </w:rPr>
        <w:t>8</w:t>
      </w:r>
    </w:p>
    <w:p w:rsidR="004E4006" w:rsidRDefault="004E4006" w:rsidP="00CE71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4006" w:rsidRPr="004E4006" w:rsidRDefault="004E4006" w:rsidP="004E4006">
      <w:pPr>
        <w:pStyle w:val="Akapitzlist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4006">
        <w:rPr>
          <w:rFonts w:ascii="Times New Roman" w:hAnsi="Times New Roman" w:cs="Times New Roman"/>
          <w:b/>
          <w:sz w:val="24"/>
          <w:szCs w:val="24"/>
        </w:rPr>
        <w:t xml:space="preserve">NA PRZEPROWADZENIE </w:t>
      </w:r>
      <w:r w:rsidRPr="004E4006">
        <w:rPr>
          <w:rFonts w:ascii="Times New Roman" w:hAnsi="Times New Roman" w:cs="Times New Roman"/>
          <w:b/>
          <w:sz w:val="24"/>
          <w:szCs w:val="24"/>
        </w:rPr>
        <w:t xml:space="preserve">BADAŃ AKTYWNOŚCI BIOLOGICZNEJ (SKRYNING) </w:t>
      </w:r>
      <w:r w:rsidRPr="004E4006">
        <w:rPr>
          <w:rFonts w:ascii="Times New Roman" w:hAnsi="Times New Roman" w:cs="Times New Roman"/>
          <w:b/>
          <w:sz w:val="24"/>
          <w:szCs w:val="24"/>
        </w:rPr>
        <w:br/>
        <w:t>NOWYCH ZWIĄZKÓW CHEMICZNYCH</w:t>
      </w:r>
    </w:p>
    <w:p w:rsidR="00B27ABC" w:rsidRPr="00B27ABC" w:rsidRDefault="00B27ABC" w:rsidP="0081623B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27AB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NAZWA I ADRES ZAMAWIAJĄCEGO</w:t>
      </w:r>
    </w:p>
    <w:p w:rsidR="00451E1A" w:rsidRPr="007D31D4" w:rsidRDefault="00451E1A" w:rsidP="00451E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31D4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zamawiającego:</w:t>
      </w:r>
      <w:r w:rsidRPr="007D31D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Centrum Badawczo- Rozwojowe KADO</w:t>
      </w:r>
      <w:r w:rsidRPr="007D31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Sp. z o. o.</w:t>
      </w:r>
    </w:p>
    <w:p w:rsidR="00451E1A" w:rsidRPr="007D31D4" w:rsidRDefault="00451E1A" w:rsidP="00451E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31D4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zamawiającego:</w:t>
      </w:r>
      <w:r w:rsidRPr="007D31D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ul.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Puławska 63</w:t>
      </w:r>
      <w:r w:rsidRPr="007D31D4">
        <w:rPr>
          <w:rFonts w:ascii="Times New Roman" w:eastAsia="Times New Roman" w:hAnsi="Times New Roman" w:cs="Times New Roman"/>
          <w:sz w:val="24"/>
          <w:szCs w:val="24"/>
          <w:lang w:eastAsia="pl-PL"/>
        </w:rPr>
        <w:t>, 24-100 Puławy</w:t>
      </w:r>
      <w:r w:rsidRPr="007D31D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451E1A" w:rsidRPr="007D31D4" w:rsidRDefault="00451E1A" w:rsidP="00451E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31D4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telefonu/faksu:</w:t>
      </w:r>
      <w:r w:rsidRPr="007D31D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(+48) </w:t>
      </w:r>
      <w:r w:rsidRPr="009966AD">
        <w:rPr>
          <w:rFonts w:ascii="Times New Roman" w:eastAsia="Times New Roman" w:hAnsi="Times New Roman" w:cs="Times New Roman"/>
          <w:sz w:val="24"/>
          <w:szCs w:val="24"/>
          <w:lang w:eastAsia="pl-PL"/>
        </w:rPr>
        <w:t>501 065 470</w:t>
      </w:r>
    </w:p>
    <w:p w:rsidR="00451E1A" w:rsidRPr="007D31D4" w:rsidRDefault="00451E1A" w:rsidP="00451E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31D4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poczty elektronicznej:</w:t>
      </w:r>
      <w:r w:rsidRPr="007D31D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966AD">
        <w:rPr>
          <w:rFonts w:ascii="Times New Roman" w:eastAsia="Times New Roman" w:hAnsi="Times New Roman" w:cs="Times New Roman"/>
          <w:sz w:val="24"/>
          <w:szCs w:val="24"/>
          <w:lang w:eastAsia="pl-PL"/>
        </w:rPr>
        <w:t>kontakt@kado.pulawy.pl</w:t>
      </w:r>
    </w:p>
    <w:p w:rsidR="00451E1A" w:rsidRDefault="00451E1A" w:rsidP="00451E1A">
      <w:pPr>
        <w:spacing w:after="0" w:line="240" w:lineRule="auto"/>
        <w:jc w:val="both"/>
        <w:rPr>
          <w:rStyle w:val="Hipercze"/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31D4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strony internetowej:</w:t>
      </w:r>
      <w:r w:rsidRPr="009966AD">
        <w:t xml:space="preserve"> </w:t>
      </w:r>
      <w:hyperlink r:id="rId8" w:history="1">
        <w:r w:rsidRPr="002114F0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www.kado.pulawy.pl</w:t>
        </w:r>
      </w:hyperlink>
    </w:p>
    <w:p w:rsidR="004E4006" w:rsidRPr="00451E1A" w:rsidRDefault="004E4006" w:rsidP="00451E1A">
      <w:pPr>
        <w:spacing w:after="0" w:line="240" w:lineRule="auto"/>
        <w:jc w:val="both"/>
        <w:rPr>
          <w:rStyle w:val="Hipercze"/>
          <w:rFonts w:ascii="Times New Roman" w:eastAsia="Times New Roman" w:hAnsi="Times New Roman" w:cs="Times New Roman"/>
          <w:b/>
          <w:color w:val="auto"/>
          <w:sz w:val="24"/>
          <w:szCs w:val="24"/>
          <w:u w:val="none"/>
          <w:lang w:eastAsia="pl-PL"/>
        </w:rPr>
      </w:pPr>
    </w:p>
    <w:p w:rsidR="00B27ABC" w:rsidRDefault="00B27ABC" w:rsidP="00451E1A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27AB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OPIS PRZEDMIOTU ZAMÓWIENIA</w:t>
      </w:r>
    </w:p>
    <w:p w:rsidR="004E4006" w:rsidRDefault="004E4006" w:rsidP="004E40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E4006" w:rsidRPr="004E4006" w:rsidRDefault="004E4006" w:rsidP="004E40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E40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PRZEPROWADZENIE BADAŃ AKTYWNOŚCI BIOLOGICZNEJ (SKRYNING) NOWYCH ZWIĄZKÓW CHEMICZNYCH</w:t>
      </w:r>
    </w:p>
    <w:p w:rsidR="004E4006" w:rsidRPr="004E4006" w:rsidRDefault="004E4006" w:rsidP="004E40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E40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Zapytanie składa się z dwóch niezależnych części:</w:t>
      </w:r>
    </w:p>
    <w:p w:rsidR="004E4006" w:rsidRPr="004E4006" w:rsidRDefault="004E4006" w:rsidP="004E40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E4006" w:rsidRPr="004E4006" w:rsidRDefault="004E4006" w:rsidP="004E40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E40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Część I BADANIA POD KĄTEM POTENCJALNYCH ZASTOSOWAŃ W ROLNICTWIE</w:t>
      </w:r>
    </w:p>
    <w:p w:rsidR="004E4006" w:rsidRPr="004E4006" w:rsidRDefault="004E4006" w:rsidP="004E40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E4006" w:rsidRPr="004E4006" w:rsidRDefault="004E4006" w:rsidP="004E40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E40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Wykonanie badań nad oceną aktywności biologicznej nowych 15 pochodnych 1,3,4-tiadiazolu pod kątem potencjalnych zastosowań w rolnictwie (działanie chwastobójcze, owadobójcze, grzybobójcze). </w:t>
      </w:r>
    </w:p>
    <w:p w:rsidR="004E4006" w:rsidRPr="004E4006" w:rsidRDefault="004E4006" w:rsidP="004E40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E4006" w:rsidRPr="004E4006" w:rsidRDefault="004E4006" w:rsidP="004E40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E40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Część II BADANIA POD KĄTEM POTENCJALNYCH ZASTOSOWAŃ W MEDYCYNIE</w:t>
      </w:r>
    </w:p>
    <w:p w:rsidR="004E4006" w:rsidRPr="004E4006" w:rsidRDefault="004E4006" w:rsidP="004E40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E4006" w:rsidRDefault="004E4006" w:rsidP="004E40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E40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Wykonanie badań oceną aktywności biologicznej nowych 15 pochodnych 1,3,4-tiadiazolu pod kątem potencjalnych zastosowań w medycynie (działanie przeciwdrobnoustrojowe wobec patogennych szczepów bakterii i grzybów, drożdży; określenie MIC, MBC i MFC 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owych substancji chemicznych). </w:t>
      </w:r>
    </w:p>
    <w:p w:rsidR="004E4006" w:rsidRDefault="004E4006" w:rsidP="004E40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27ABC" w:rsidRPr="00B27ABC" w:rsidRDefault="00B27ABC" w:rsidP="00B27A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B27AB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Wspólny Słownik Zamówień (CPV):</w:t>
      </w:r>
    </w:p>
    <w:p w:rsidR="00A87EE2" w:rsidRPr="00A87EE2" w:rsidRDefault="00A87EE2" w:rsidP="00A87E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B27ABC" w:rsidRPr="00AE0268" w:rsidRDefault="00A87EE2" w:rsidP="00A87E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02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73110000-6 Usługi badawcze</w:t>
      </w:r>
    </w:p>
    <w:p w:rsidR="0081623B" w:rsidRPr="00451E1A" w:rsidRDefault="0081623B" w:rsidP="008162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B27ABC" w:rsidRPr="00B27ABC" w:rsidRDefault="00B27ABC" w:rsidP="00451E1A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27AB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TERMIN WYKONANIA ZAMÓWIENIA</w:t>
      </w:r>
    </w:p>
    <w:p w:rsidR="003256D9" w:rsidRPr="003256D9" w:rsidRDefault="00451E1A" w:rsidP="003256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</w:t>
      </w:r>
      <w:r w:rsidR="003256D9" w:rsidRPr="003256D9">
        <w:rPr>
          <w:rFonts w:ascii="Times New Roman" w:eastAsia="Times New Roman" w:hAnsi="Times New Roman" w:cs="Times New Roman"/>
          <w:sz w:val="24"/>
          <w:szCs w:val="24"/>
          <w:lang w:eastAsia="pl-PL"/>
        </w:rPr>
        <w:t>amówienie będzie realizowane do dni</w:t>
      </w:r>
      <w:r w:rsidR="003256D9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3256D9" w:rsidRPr="003256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E4006">
        <w:rPr>
          <w:rFonts w:ascii="Times New Roman" w:eastAsia="Times New Roman" w:hAnsi="Times New Roman" w:cs="Times New Roman"/>
          <w:sz w:val="24"/>
          <w:szCs w:val="24"/>
          <w:lang w:eastAsia="pl-PL"/>
        </w:rPr>
        <w:t>31.01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.2019</w:t>
      </w:r>
      <w:r w:rsidR="003256D9" w:rsidRPr="003256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na podstawie odrębnych zgłoszeń. Realizacja zamówienia w terminie </w:t>
      </w:r>
      <w:r w:rsidR="004E4006"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="003256D9" w:rsidRPr="003256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 od otrzymania zgłoszenia.</w:t>
      </w:r>
    </w:p>
    <w:p w:rsidR="00B27ABC" w:rsidRPr="00B27ABC" w:rsidRDefault="00B27ABC" w:rsidP="00451E1A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27AB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WARUNKI UDZIAŁU W POSTĘPOWANIU ORAZ OPIS SPOSOBU DOKONYWANIA OCENY SPEŁNIANIA WARUNKÓW</w:t>
      </w:r>
    </w:p>
    <w:p w:rsidR="00C06959" w:rsidRPr="00B27ABC" w:rsidRDefault="00C06959" w:rsidP="00C0695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udzielenie zamówienia mogą ubiegać się wykonawcy, którzy spełniają warunki,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niżej wymienione warunki</w:t>
      </w:r>
      <w:r w:rsidRPr="00B27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dotyczące:</w:t>
      </w:r>
    </w:p>
    <w:p w:rsidR="00C06959" w:rsidRPr="00B27ABC" w:rsidRDefault="00C06959" w:rsidP="00C0695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C373CC">
        <w:rPr>
          <w:rFonts w:ascii="Times New Roman" w:eastAsia="Times New Roman" w:hAnsi="Times New Roman" w:cs="Times New Roman"/>
          <w:sz w:val="24"/>
          <w:szCs w:val="24"/>
          <w:lang w:eastAsia="pl-PL"/>
        </w:rPr>
        <w:t>ompetencji lub uprawnień do prowadzenia działalności zawodowej, o ile wynika to z odrębnych przepisów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234A9F" w:rsidRPr="00234A9F" w:rsidRDefault="00234A9F" w:rsidP="00234A9F">
      <w:pPr>
        <w:spacing w:after="0" w:line="240" w:lineRule="auto"/>
        <w:ind w:left="1416" w:firstLine="2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4A9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Zakup ekspertyz/analiz/badań możliwy jest wyłącznie od następujących podmiotów:</w:t>
      </w:r>
    </w:p>
    <w:p w:rsidR="00234A9F" w:rsidRPr="00234A9F" w:rsidRDefault="00234A9F" w:rsidP="00234A9F">
      <w:pPr>
        <w:spacing w:after="0" w:line="240" w:lineRule="auto"/>
        <w:ind w:left="1416" w:firstLine="2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4A9F">
        <w:rPr>
          <w:rFonts w:ascii="Times New Roman" w:eastAsia="Times New Roman" w:hAnsi="Times New Roman" w:cs="Times New Roman"/>
          <w:sz w:val="24"/>
          <w:szCs w:val="24"/>
          <w:lang w:eastAsia="pl-PL"/>
        </w:rPr>
        <w:t>- Uczelnia publiczna</w:t>
      </w:r>
    </w:p>
    <w:p w:rsidR="00234A9F" w:rsidRPr="00234A9F" w:rsidRDefault="00234A9F" w:rsidP="00234A9F">
      <w:pPr>
        <w:spacing w:after="0" w:line="240" w:lineRule="auto"/>
        <w:ind w:left="1416" w:firstLine="2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4A9F">
        <w:rPr>
          <w:rFonts w:ascii="Times New Roman" w:eastAsia="Times New Roman" w:hAnsi="Times New Roman" w:cs="Times New Roman"/>
          <w:sz w:val="24"/>
          <w:szCs w:val="24"/>
          <w:lang w:eastAsia="pl-PL"/>
        </w:rPr>
        <w:t>- Państwowy instytut badawczy</w:t>
      </w:r>
    </w:p>
    <w:p w:rsidR="00234A9F" w:rsidRPr="00234A9F" w:rsidRDefault="00234A9F" w:rsidP="00234A9F">
      <w:pPr>
        <w:spacing w:after="0" w:line="240" w:lineRule="auto"/>
        <w:ind w:left="1416" w:firstLine="2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4A9F">
        <w:rPr>
          <w:rFonts w:ascii="Times New Roman" w:eastAsia="Times New Roman" w:hAnsi="Times New Roman" w:cs="Times New Roman"/>
          <w:sz w:val="24"/>
          <w:szCs w:val="24"/>
          <w:lang w:eastAsia="pl-PL"/>
        </w:rPr>
        <w:t>- Instytut PAN</w:t>
      </w:r>
    </w:p>
    <w:p w:rsidR="00C06959" w:rsidRPr="00AE0268" w:rsidRDefault="00234A9F" w:rsidP="00234A9F">
      <w:pPr>
        <w:spacing w:after="0" w:line="240" w:lineRule="auto"/>
        <w:ind w:left="1416" w:firstLine="2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4A9F">
        <w:rPr>
          <w:rFonts w:ascii="Times New Roman" w:eastAsia="Times New Roman" w:hAnsi="Times New Roman" w:cs="Times New Roman"/>
          <w:sz w:val="24"/>
          <w:szCs w:val="24"/>
          <w:lang w:eastAsia="pl-PL"/>
        </w:rPr>
        <w:t>- Inna jednostka naukowa będąca organizacją prowadzącą badania i upowszechniającą wiedzę, o której mowa w art. 2 pkt. 83 Rozporządzenia 651/2014, o której mowa w art. 2 pkt. 9 ustawy o zasadach finansowania nauki załączn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ik nr 3 do zapytania ofertowego </w:t>
      </w:r>
      <w:r w:rsidRPr="00AE0268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C06959" w:rsidRPr="00AE026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nr </w:t>
      </w:r>
      <w:r w:rsidR="00C60BCF" w:rsidRPr="00AE026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="00C06959" w:rsidRPr="00AE026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zapytania ofertowego</w:t>
      </w:r>
      <w:r w:rsidRPr="00AE026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</w:t>
      </w:r>
    </w:p>
    <w:p w:rsidR="00C06959" w:rsidRPr="00B27ABC" w:rsidRDefault="00C06959" w:rsidP="00C0695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C373CC">
        <w:rPr>
          <w:rFonts w:ascii="Times New Roman" w:eastAsia="Times New Roman" w:hAnsi="Times New Roman" w:cs="Times New Roman"/>
          <w:sz w:val="24"/>
          <w:szCs w:val="24"/>
          <w:lang w:eastAsia="pl-PL"/>
        </w:rPr>
        <w:t>ytuacji ekonomicznej lub finansowej</w:t>
      </w:r>
    </w:p>
    <w:p w:rsidR="00C06959" w:rsidRPr="00AE0268" w:rsidRDefault="00C06959" w:rsidP="00C06959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27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8162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nie precyzuje w tym zakresie żadnych wymagań, których spełnienie Wykonawca zobowiązany jest wykazać w sposób szczególny. Zamawiający uzna warunek za spełniony poprzez złożenie przez Wykonawcę oświadczenia o spełnieniu warunków udziału w postępowaniu według wzoru  - </w:t>
      </w:r>
      <w:r w:rsidR="00AE0268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Pr="00AE026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nr </w:t>
      </w:r>
      <w:r w:rsidR="00C60BCF" w:rsidRPr="00AE026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Pr="00AE026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zapytania ofertowego</w:t>
      </w:r>
      <w:r w:rsidR="00AE026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</w:t>
      </w:r>
      <w:r w:rsidRPr="00AE026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</w:p>
    <w:p w:rsidR="00C06959" w:rsidRDefault="00C06959" w:rsidP="00C0695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C373CC">
        <w:rPr>
          <w:rFonts w:ascii="Times New Roman" w:eastAsia="Times New Roman" w:hAnsi="Times New Roman" w:cs="Times New Roman"/>
          <w:sz w:val="24"/>
          <w:szCs w:val="24"/>
          <w:lang w:eastAsia="pl-PL"/>
        </w:rPr>
        <w:t>doln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ości technicznej lub zawodowej:</w:t>
      </w:r>
    </w:p>
    <w:p w:rsidR="00C06959" w:rsidRPr="00AE0268" w:rsidRDefault="00C06959" w:rsidP="00C06959">
      <w:pPr>
        <w:pStyle w:val="Akapitzlist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3735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nie precyzuje w tym zakresie żadnych wymagań, których spełnienie Wykonawca zobowiązany jest wykazać w sposób szczególny. Zamawiający uzna warunek za spełniony poprzez złożenie przez Wykonawcę oświadczenia o spełnieniu warunków udziału w postępowaniu według wzoru  - </w:t>
      </w:r>
      <w:r w:rsidR="00AE0268" w:rsidRPr="00AE0268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Pr="00AE026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nr </w:t>
      </w:r>
      <w:r w:rsidR="00C60BCF" w:rsidRPr="00AE026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Pr="00AE026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zapytania ofertowego</w:t>
      </w:r>
      <w:r w:rsidR="00AE0268" w:rsidRPr="00AE026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</w:t>
      </w:r>
      <w:r w:rsidRPr="00AE026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</w:p>
    <w:p w:rsidR="00C06959" w:rsidRPr="00B27ABC" w:rsidRDefault="00C06959" w:rsidP="00C06959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06959" w:rsidRPr="00B27ABC" w:rsidRDefault="00C06959" w:rsidP="00C0695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ABC">
        <w:rPr>
          <w:rFonts w:ascii="Times New Roman" w:eastAsia="Times New Roman" w:hAnsi="Times New Roman" w:cs="Times New Roman"/>
          <w:sz w:val="24"/>
          <w:szCs w:val="24"/>
          <w:lang w:eastAsia="pl-PL"/>
        </w:rPr>
        <w:t>W celu potwierdzenia spełnienia warunków udziału w postę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powaniu o udzielenie zamówienia</w:t>
      </w:r>
      <w:r w:rsidRPr="00B27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Wykonawca załączy do oferty  następujące dokumenty: </w:t>
      </w:r>
    </w:p>
    <w:p w:rsidR="00C06959" w:rsidRPr="00AE0268" w:rsidRDefault="00C06959" w:rsidP="00C0695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Oświadczenie o spełnieniu warunków udziału w postępowaniu o udzielenie zamówienia </w:t>
      </w:r>
      <w:r w:rsidRPr="00AE0268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Pr="00AE026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nr </w:t>
      </w:r>
      <w:r w:rsidR="00C60BCF" w:rsidRPr="00AE026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Pr="00AE026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zapytania ofertowego).</w:t>
      </w:r>
    </w:p>
    <w:p w:rsidR="0037354E" w:rsidRPr="00AE0268" w:rsidRDefault="0037354E" w:rsidP="00A97C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F6F81" w:rsidRPr="001F6F81" w:rsidRDefault="001F6F81" w:rsidP="00451E1A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F6F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ZAKRES WYKLUCZENIA WYKONAWCY</w:t>
      </w:r>
    </w:p>
    <w:p w:rsidR="0037354E" w:rsidRDefault="001F6F81" w:rsidP="0037354E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35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uniknięcia konfliktu interesów zamówienie publiczne nie może być udzielone podmiotom powiązanym z Zamawiającym osobowo lub kapitałowo.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w szczególności na: </w:t>
      </w:r>
    </w:p>
    <w:p w:rsidR="007F059A" w:rsidRDefault="001F6F81" w:rsidP="007F059A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35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uczestniczeniu w spółce jako wspólnik spółki cywilnej lub spółki osobowej, </w:t>
      </w:r>
    </w:p>
    <w:p w:rsidR="007F059A" w:rsidRDefault="001F6F81" w:rsidP="007F059A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05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posiadaniu co najmniej 10 % udziałów lub akcji, </w:t>
      </w:r>
    </w:p>
    <w:p w:rsidR="007F059A" w:rsidRDefault="001F6F81" w:rsidP="007F059A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05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pełnieniu funkcji członka organu nadzorczego lub zarządzającego, prokurenta, pełnomocnika, </w:t>
      </w:r>
    </w:p>
    <w:p w:rsidR="001F6F81" w:rsidRDefault="001F6F81" w:rsidP="007F059A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059A">
        <w:rPr>
          <w:rFonts w:ascii="Times New Roman" w:eastAsia="Times New Roman" w:hAnsi="Times New Roman" w:cs="Times New Roman"/>
          <w:sz w:val="24"/>
          <w:szCs w:val="24"/>
          <w:lang w:eastAsia="pl-PL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7F059A" w:rsidRDefault="007F059A" w:rsidP="007F059A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celu wykazania braku podstaw do wykluczenia tj. powiązań osobowy i/lub kapitałowych, Wykonawca załączy do oferty następujące dokumenty:</w:t>
      </w:r>
    </w:p>
    <w:p w:rsidR="007F059A" w:rsidRPr="00AE0268" w:rsidRDefault="007F059A" w:rsidP="007F059A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026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braku powiązań osobowych i/lub kapitałowych z Zamawiającym (</w:t>
      </w:r>
      <w:r w:rsidRPr="00AE026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nr </w:t>
      </w:r>
      <w:r w:rsidR="006F0D40" w:rsidRPr="00AE026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Pr="00AE026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zapytania ofertowego</w:t>
      </w:r>
      <w:r w:rsidRPr="00AE0268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1F6F81" w:rsidRDefault="001F6F81" w:rsidP="001F6F8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27ABC" w:rsidRPr="00B27ABC" w:rsidRDefault="00B27ABC" w:rsidP="00451E1A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27AB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INFORMACJE O SPOSOBIE POROZUMIEWANIA SIĘ ZAMAWIAJĄCEGO </w:t>
      </w:r>
    </w:p>
    <w:p w:rsidR="00B27ABC" w:rsidRPr="00B27ABC" w:rsidRDefault="00B27ABC" w:rsidP="00B27A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27AB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Z WYKONAWCAMI ORAZ  PRZEKAZYWANIA OŚWIADCZEŃ LUB DOKUMENTÓW, A TAKŻE WSKAZANIE OSÓB UPRAWNIONYCH  DO POROZUMIEWANIA SIĘ Z WYKONAWCAMI</w:t>
      </w:r>
    </w:p>
    <w:p w:rsidR="00B27ABC" w:rsidRPr="00B27ABC" w:rsidRDefault="00B27ABC" w:rsidP="00B27A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27ABC" w:rsidRPr="00B27ABC" w:rsidRDefault="00B27ABC" w:rsidP="0081623B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ABC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Wnioski i zawiadomienia oraz informacje zamawiający i wykonawcy przekazują pisemnie lub drogą elektroniczną, za wyjątkiem oświadczeń</w:t>
      </w:r>
      <w:r w:rsidR="007F05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spełnianiu warunków udziału w postępowaniu oraz o braku powiązań osobowych i/lub kapitałowych,</w:t>
      </w:r>
      <w:r w:rsidRPr="00B27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które należy składać w formie pisemnej.</w:t>
      </w:r>
    </w:p>
    <w:p w:rsidR="008052D1" w:rsidRPr="008052D1" w:rsidRDefault="00B27ABC" w:rsidP="008052D1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52D1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e-mail zamawiającego:</w:t>
      </w:r>
      <w:r w:rsidR="008052D1" w:rsidRPr="008052D1">
        <w:t xml:space="preserve"> </w:t>
      </w:r>
      <w:hyperlink r:id="rId9" w:history="1">
        <w:r w:rsidR="008052D1" w:rsidRPr="00AF4741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kontakt@kado.pulawy.pl</w:t>
        </w:r>
      </w:hyperlink>
    </w:p>
    <w:p w:rsidR="00B27ABC" w:rsidRPr="008052D1" w:rsidRDefault="00B27ABC" w:rsidP="008052D1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52D1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zamawiający lub wykonawca składają korespondencję drogą elektroniczną, każda ze stron na żądanie drugiej niezwłocznie potwierdza fakt ich otrzymania.</w:t>
      </w:r>
    </w:p>
    <w:p w:rsidR="00B27ABC" w:rsidRPr="00B27ABC" w:rsidRDefault="00B27ABC" w:rsidP="0081623B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Osoby upoważnione do kontaktu w wykonawcami: </w:t>
      </w:r>
      <w:r w:rsidR="008A50F5">
        <w:rPr>
          <w:rFonts w:ascii="Times New Roman" w:eastAsia="Times New Roman" w:hAnsi="Times New Roman" w:cs="Times New Roman"/>
          <w:sz w:val="24"/>
          <w:szCs w:val="24"/>
          <w:lang w:eastAsia="pl-PL"/>
        </w:rPr>
        <w:t>Dariusz Osiak</w:t>
      </w:r>
    </w:p>
    <w:p w:rsidR="00B27ABC" w:rsidRPr="00B27ABC" w:rsidRDefault="00B27ABC" w:rsidP="00F40E19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Dokumentacja </w:t>
      </w:r>
      <w:r w:rsidR="007F05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dotycząca zapytania ofertowego </w:t>
      </w:r>
      <w:r w:rsidRPr="00B27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pobrania ze strony internetowej Zamawiającego: </w:t>
      </w:r>
      <w:hyperlink r:id="rId10" w:history="1">
        <w:r w:rsidR="00F40E19" w:rsidRPr="00EB25B5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www.kado.pulawy.pl</w:t>
        </w:r>
      </w:hyperlink>
      <w:r w:rsidR="00F40E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40E19" w:rsidRPr="00F40E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Pr="00B27ABC">
        <w:rPr>
          <w:rFonts w:ascii="Times New Roman" w:eastAsia="Times New Roman" w:hAnsi="Times New Roman" w:cs="Times New Roman"/>
          <w:sz w:val="24"/>
          <w:szCs w:val="24"/>
          <w:lang w:eastAsia="pl-PL"/>
        </w:rPr>
        <w:t>lub w siedzibie zamawiającego</w:t>
      </w:r>
      <w:r w:rsidR="008A50F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51E1A" w:rsidRPr="00451E1A" w:rsidRDefault="00B27ABC" w:rsidP="00451E1A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1E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może zwrócić się do Zamawiającego o wyjaśnienie  treści </w:t>
      </w:r>
      <w:r w:rsidR="007F059A" w:rsidRPr="00451E1A">
        <w:rPr>
          <w:rFonts w:ascii="Times New Roman" w:eastAsia="Times New Roman" w:hAnsi="Times New Roman" w:cs="Times New Roman"/>
          <w:sz w:val="24"/>
          <w:szCs w:val="24"/>
          <w:lang w:eastAsia="pl-PL"/>
        </w:rPr>
        <w:t>zapytania ofertowego</w:t>
      </w:r>
      <w:r w:rsidRPr="00451E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Zamawiający jest obowiązany  udzielić wyjaśnień niezwłocznie, jednak nie później niż na 2 dni przed upływem terminu składania ofert, pod warunkiem że wniosek o wyjaśnienie treści </w:t>
      </w:r>
      <w:r w:rsidR="007F059A" w:rsidRPr="00451E1A">
        <w:rPr>
          <w:rFonts w:ascii="Times New Roman" w:eastAsia="Times New Roman" w:hAnsi="Times New Roman" w:cs="Times New Roman"/>
          <w:sz w:val="24"/>
          <w:szCs w:val="24"/>
          <w:lang w:eastAsia="pl-PL"/>
        </w:rPr>
        <w:t>zapytania ofertowego</w:t>
      </w:r>
      <w:r w:rsidRPr="00451E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wpłynął do Zamawiającego nie później niż do końca dnia, w którym upływa połowa wyznaczonego terminu składania ofert. Pisemna odpowiedź zostanie przesłana jednocześnie wszystkim Wykonawcom, którym dostarczono </w:t>
      </w:r>
      <w:r w:rsidR="007F059A" w:rsidRPr="00451E1A">
        <w:rPr>
          <w:rFonts w:ascii="Times New Roman" w:eastAsia="Times New Roman" w:hAnsi="Times New Roman" w:cs="Times New Roman"/>
          <w:sz w:val="24"/>
          <w:szCs w:val="24"/>
          <w:lang w:eastAsia="pl-PL"/>
        </w:rPr>
        <w:t>zapytanie ofertowe</w:t>
      </w:r>
      <w:r w:rsidRPr="00451E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bez ujawniania źródła zapytania oraz zamieszczona na stronie internetowej Zamawiającego </w:t>
      </w:r>
      <w:hyperlink r:id="rId11" w:history="1">
        <w:r w:rsidR="00451E1A" w:rsidRPr="00BD3EE0">
          <w:rPr>
            <w:rStyle w:val="Hipercze"/>
          </w:rPr>
          <w:t>www.kado.pulawy.pl</w:t>
        </w:r>
      </w:hyperlink>
    </w:p>
    <w:p w:rsidR="00451E1A" w:rsidRDefault="00B27ABC" w:rsidP="00451E1A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1E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uzasadnionych przypadkach Zamawiający może przed upływem terminu składania ofert zmienić treść </w:t>
      </w:r>
      <w:r w:rsidR="007F059A" w:rsidRPr="00451E1A">
        <w:rPr>
          <w:rFonts w:ascii="Times New Roman" w:eastAsia="Times New Roman" w:hAnsi="Times New Roman" w:cs="Times New Roman"/>
          <w:sz w:val="24"/>
          <w:szCs w:val="24"/>
          <w:lang w:eastAsia="pl-PL"/>
        </w:rPr>
        <w:t>zapytania ofertowego</w:t>
      </w:r>
      <w:r w:rsidRPr="00451E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Dokonana zmiana zostanie przekazana niezwłocznie wszystkim wykonawcom, którym przekazano </w:t>
      </w:r>
      <w:r w:rsidR="007F059A" w:rsidRPr="00451E1A">
        <w:rPr>
          <w:rFonts w:ascii="Times New Roman" w:eastAsia="Times New Roman" w:hAnsi="Times New Roman" w:cs="Times New Roman"/>
          <w:sz w:val="24"/>
          <w:szCs w:val="24"/>
          <w:lang w:eastAsia="pl-PL"/>
        </w:rPr>
        <w:t>zapytanie ofertowe</w:t>
      </w:r>
      <w:r w:rsidRPr="00451E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zamieszczona na stronie internetowej Zamawiającego </w:t>
      </w:r>
      <w:hyperlink r:id="rId12" w:history="1">
        <w:r w:rsidR="00451E1A" w:rsidRPr="00BD3EE0">
          <w:rPr>
            <w:rStyle w:val="Hipercze"/>
          </w:rPr>
          <w:t>www.kado.pulawy.pl</w:t>
        </w:r>
      </w:hyperlink>
      <w:r w:rsidR="00451E1A">
        <w:t xml:space="preserve"> </w:t>
      </w:r>
      <w:r w:rsidR="008A50F5" w:rsidRPr="00451E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:rsidR="00A87EE2" w:rsidRPr="00A87EE2" w:rsidRDefault="00B27ABC" w:rsidP="00A87EE2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1E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Jeżeli w wyniku zmiany  treści </w:t>
      </w:r>
      <w:r w:rsidR="007F059A" w:rsidRPr="00451E1A">
        <w:rPr>
          <w:rFonts w:ascii="Times New Roman" w:eastAsia="Times New Roman" w:hAnsi="Times New Roman" w:cs="Times New Roman"/>
          <w:sz w:val="24"/>
          <w:szCs w:val="24"/>
          <w:lang w:eastAsia="pl-PL"/>
        </w:rPr>
        <w:t>zapytania ofertowego</w:t>
      </w:r>
      <w:r w:rsidRPr="00451E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będzie niezbędny dodatkowy czas na wprowadzenie zmian w ofertach, Zamawiający przedłuży termin składnia ofert, informując o tym Wykonawców, którym przekazano </w:t>
      </w:r>
      <w:r w:rsidR="007F059A" w:rsidRPr="00451E1A">
        <w:rPr>
          <w:rFonts w:ascii="Times New Roman" w:eastAsia="Times New Roman" w:hAnsi="Times New Roman" w:cs="Times New Roman"/>
          <w:sz w:val="24"/>
          <w:szCs w:val="24"/>
          <w:lang w:eastAsia="pl-PL"/>
        </w:rPr>
        <w:t>zapytanie ofertowe</w:t>
      </w:r>
      <w:r w:rsidRPr="00451E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zamieszczając informację na stronie internetowej </w:t>
      </w:r>
      <w:hyperlink r:id="rId13" w:history="1">
        <w:r w:rsidR="00A87EE2" w:rsidRPr="00BD3EE0">
          <w:rPr>
            <w:rStyle w:val="Hipercze"/>
          </w:rPr>
          <w:t>www.kado.pulawy.pl</w:t>
        </w:r>
      </w:hyperlink>
    </w:p>
    <w:p w:rsidR="00B27ABC" w:rsidRPr="00451E1A" w:rsidRDefault="00B27ABC" w:rsidP="00A87EE2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1E1A">
        <w:rPr>
          <w:rFonts w:ascii="Times New Roman" w:eastAsia="Times New Roman" w:hAnsi="Times New Roman" w:cs="Times New Roman"/>
          <w:sz w:val="24"/>
          <w:szCs w:val="24"/>
          <w:lang w:eastAsia="pl-PL"/>
        </w:rPr>
        <w:t>Zmiana terminu składania ofert nie wpływa na bieg terminu o którym mowa w pkt. 6.</w:t>
      </w:r>
    </w:p>
    <w:p w:rsidR="00B27ABC" w:rsidRPr="00B27ABC" w:rsidRDefault="00B27ABC" w:rsidP="0081623B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ABC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oświadcza, że nie zamierza zwoływać zebrania wykonawców.</w:t>
      </w:r>
    </w:p>
    <w:p w:rsidR="00B27ABC" w:rsidRPr="00B27ABC" w:rsidRDefault="00B27ABC" w:rsidP="00B27A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7ABC" w:rsidRPr="00B27ABC" w:rsidRDefault="00B27ABC" w:rsidP="00451E1A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AB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TERMIN ZWIĄZANIA Z OFERTĄ</w:t>
      </w:r>
    </w:p>
    <w:p w:rsidR="00B27ABC" w:rsidRPr="00B27ABC" w:rsidRDefault="00B27ABC" w:rsidP="0081623B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związania ofertą wynosi 30 dni od upływu terminu składania ofert. </w:t>
      </w:r>
    </w:p>
    <w:p w:rsidR="00B27ABC" w:rsidRPr="00B27ABC" w:rsidRDefault="00B27ABC" w:rsidP="0081623B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ABC">
        <w:rPr>
          <w:rFonts w:ascii="Times New Roman" w:eastAsia="Times New Roman" w:hAnsi="Times New Roman" w:cs="Times New Roman"/>
          <w:sz w:val="24"/>
          <w:szCs w:val="24"/>
          <w:lang w:eastAsia="pl-PL"/>
        </w:rPr>
        <w:t>Bieg terminu związania ofertą rozpoczyna się wraz z upływem terminu składania ofert.</w:t>
      </w:r>
    </w:p>
    <w:p w:rsidR="00B27ABC" w:rsidRPr="00B27ABC" w:rsidRDefault="00B27ABC" w:rsidP="00B27A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7ABC" w:rsidRPr="00B27ABC" w:rsidRDefault="00B27ABC" w:rsidP="00451E1A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AB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OPIS SPOSOBU PRZYGOTOWANIA OFERTY</w:t>
      </w:r>
    </w:p>
    <w:p w:rsidR="00B27ABC" w:rsidRPr="00B27ABC" w:rsidRDefault="00B27ABC" w:rsidP="0081623B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ABC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może złożyć tylko jedną ofertę na jedną część zamówienia.</w:t>
      </w:r>
    </w:p>
    <w:p w:rsidR="00B27ABC" w:rsidRPr="007A37E6" w:rsidRDefault="00B27ABC" w:rsidP="0081623B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Oferta powinna być napisana na maszynie do pisania, komputerze lub inną trwałą i czytelną techniką oraz podpisana przez osobę upoważnioną do reprezentowania </w:t>
      </w:r>
      <w:r w:rsidRPr="007A37E6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Wykonawcy na zewnątrz i zaciągania zobowiązań w wysokości odpowiadającej cenie oferty. Osoba upoważniona do złożenia oferty powinna podpisać się w sposób czytelny lub uwiarygodnić podpis pieczątką imienną.</w:t>
      </w:r>
    </w:p>
    <w:p w:rsidR="00B27ABC" w:rsidRPr="007A37E6" w:rsidRDefault="00B27ABC" w:rsidP="0081623B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37E6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prawo do podpisywania oferty nie wynika z dołączonych dokumentów, należy dołączyć pełnomocnictwo do podpisania oferty – oryginał lub notarialnie poświadczoną kopię.</w:t>
      </w:r>
    </w:p>
    <w:p w:rsidR="00B27ABC" w:rsidRPr="00B27ABC" w:rsidRDefault="00B27ABC" w:rsidP="0081623B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ABC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Postępowanie prowadzone jest w języku polskim.</w:t>
      </w:r>
    </w:p>
    <w:p w:rsidR="00B27ABC" w:rsidRPr="00B27ABC" w:rsidRDefault="00B27ABC" w:rsidP="0081623B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ABC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 sporządzone w języku obcym są składane wraz z tłumaczeniem na język polski.</w:t>
      </w:r>
    </w:p>
    <w:p w:rsidR="00B27ABC" w:rsidRPr="00B27ABC" w:rsidRDefault="00B27ABC" w:rsidP="0081623B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AB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Treść oferty musi odpowiadać treści </w:t>
      </w:r>
      <w:r w:rsidR="00160AA1">
        <w:rPr>
          <w:rFonts w:ascii="Times New Roman" w:eastAsia="Times New Roman" w:hAnsi="Times New Roman" w:cs="Times New Roman"/>
          <w:sz w:val="24"/>
          <w:szCs w:val="24"/>
          <w:lang w:eastAsia="pl-PL"/>
        </w:rPr>
        <w:t>zapytania ofertowego</w:t>
      </w:r>
      <w:r w:rsidRPr="00B27AB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B27ABC" w:rsidRPr="00B27ABC" w:rsidRDefault="00B27ABC" w:rsidP="0081623B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ABC">
        <w:rPr>
          <w:rFonts w:ascii="Times New Roman" w:eastAsia="Times New Roman" w:hAnsi="Times New Roman" w:cs="Times New Roman"/>
          <w:sz w:val="24"/>
          <w:szCs w:val="24"/>
          <w:lang w:eastAsia="pl-PL"/>
        </w:rPr>
        <w:t>Każda strona oferty powinna być ponumerowana kolejnymi numerami. Wszelkie poprawki lub zmiany w tekście oferty powinny być parafowane przez osobę podpisującą ofertę.</w:t>
      </w:r>
    </w:p>
    <w:p w:rsidR="00B27ABC" w:rsidRPr="00B27ABC" w:rsidRDefault="00B27ABC" w:rsidP="0081623B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ABC"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Wszystkie oświadczenia i dokumenty stanowiące ofertę Wykonawcy powinny być spięte ze sobą w sposób trwały.</w:t>
      </w:r>
    </w:p>
    <w:p w:rsidR="00B27ABC" w:rsidRPr="00B27ABC" w:rsidRDefault="00B27ABC" w:rsidP="0081623B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ABC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Wykonawcy ponoszą koszty związane z przygotowaniem i złożeniem oferty.</w:t>
      </w:r>
    </w:p>
    <w:p w:rsidR="00B27ABC" w:rsidRPr="00B27ABC" w:rsidRDefault="00160AA1" w:rsidP="0081623B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Oświadczenia</w:t>
      </w:r>
      <w:r w:rsidR="00B27ABC" w:rsidRPr="00B27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 którym mowa w rodz.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i </w:t>
      </w:r>
      <w:r w:rsidR="00B27ABC" w:rsidRPr="00B27ABC">
        <w:rPr>
          <w:rFonts w:ascii="Times New Roman" w:eastAsia="Times New Roman" w:hAnsi="Times New Roman" w:cs="Times New Roman"/>
          <w:sz w:val="24"/>
          <w:szCs w:val="24"/>
          <w:lang w:eastAsia="pl-PL"/>
        </w:rPr>
        <w:t>V, należy złożyć w oryginale.</w:t>
      </w:r>
    </w:p>
    <w:p w:rsidR="00B27ABC" w:rsidRPr="00B27ABC" w:rsidRDefault="00B27ABC" w:rsidP="0081623B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ABC">
        <w:rPr>
          <w:rFonts w:ascii="Times New Roman" w:eastAsia="Times New Roman" w:hAnsi="Times New Roman" w:cs="Times New Roman"/>
          <w:sz w:val="24"/>
          <w:szCs w:val="24"/>
          <w:lang w:eastAsia="pl-PL"/>
        </w:rPr>
        <w:t>Ofertę składa się pod rygorem nieważności w formie pisemnej, na załączonym druku wraz z kompletem wymaganych załączników. Zamawiający nie wyraża zgody na złożenie oferty w postaci elektronicznej.</w:t>
      </w:r>
    </w:p>
    <w:p w:rsidR="00B27ABC" w:rsidRPr="00B27ABC" w:rsidRDefault="00B27ABC" w:rsidP="0081623B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ABC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musi być złożona zamawiającemu w zaklejonym lub zszytym nienaruszonym opakowaniu. Oferta winna być opatrzona następującym napisem:</w:t>
      </w:r>
    </w:p>
    <w:p w:rsidR="004E4006" w:rsidRPr="004E4006" w:rsidRDefault="004E4006" w:rsidP="004E4006">
      <w:pPr>
        <w:spacing w:after="0" w:line="240" w:lineRule="auto"/>
        <w:ind w:left="702" w:firstLine="708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OFERTA </w:t>
      </w:r>
    </w:p>
    <w:p w:rsidR="004E4006" w:rsidRPr="004E4006" w:rsidRDefault="004E4006" w:rsidP="004E4006">
      <w:pPr>
        <w:spacing w:after="0" w:line="240" w:lineRule="auto"/>
        <w:ind w:left="702" w:firstLine="708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4E400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NA PRZEPROWADZENIE BADAŃ AKTYWNOŚCI BIOLOGICZNEJ (SKRYNING) </w:t>
      </w:r>
    </w:p>
    <w:p w:rsidR="004E4006" w:rsidRDefault="004E4006" w:rsidP="004E4006">
      <w:pPr>
        <w:spacing w:after="0" w:line="240" w:lineRule="auto"/>
        <w:ind w:left="702" w:firstLine="708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4E400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NOWYCH ZWIĄZKÓW CHEMICZNYCH</w:t>
      </w:r>
    </w:p>
    <w:p w:rsidR="00B27ABC" w:rsidRPr="00B27ABC" w:rsidRDefault="00B27ABC" w:rsidP="004E4006">
      <w:pPr>
        <w:spacing w:after="0" w:line="240" w:lineRule="auto"/>
        <w:ind w:left="702" w:firstLine="708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B27ABC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Nie otwierać przed terminem otwarcia ofert  tj. </w:t>
      </w:r>
      <w:r w:rsidR="004E400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22</w:t>
      </w:r>
      <w:r w:rsidR="00A87EE2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.11</w:t>
      </w:r>
      <w:r w:rsidR="004E400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.2018</w:t>
      </w:r>
      <w:bookmarkStart w:id="0" w:name="_GoBack"/>
      <w:bookmarkEnd w:id="0"/>
      <w:r w:rsidR="008A50F5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Pr="00B27ABC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r. </w:t>
      </w:r>
    </w:p>
    <w:p w:rsidR="00B27ABC" w:rsidRPr="00B27ABC" w:rsidRDefault="00B27ABC" w:rsidP="00B27ABC">
      <w:pPr>
        <w:spacing w:after="0" w:line="240" w:lineRule="auto"/>
        <w:ind w:left="702" w:firstLine="708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B27ABC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godz. </w:t>
      </w:r>
      <w:r w:rsidR="008A50F5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12.00</w:t>
      </w:r>
    </w:p>
    <w:p w:rsidR="00B27ABC" w:rsidRPr="00B27ABC" w:rsidRDefault="00B27ABC" w:rsidP="00B27ABC">
      <w:pPr>
        <w:spacing w:after="0" w:line="240" w:lineRule="auto"/>
        <w:ind w:left="14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ABC">
        <w:rPr>
          <w:rFonts w:ascii="Times New Roman" w:eastAsia="Times New Roman" w:hAnsi="Times New Roman" w:cs="Times New Roman"/>
          <w:sz w:val="24"/>
          <w:szCs w:val="24"/>
          <w:lang w:eastAsia="pl-PL"/>
        </w:rPr>
        <w:t>Opakowanie (koperta) winna być opisana jak wyżej oraz winno posiadać  dodatkowe oznaczenia: nazwę i dokładny adres wykonawcy wraz z numerem telefonu  i faksu  (dopuszcza się odcisk pieczęci).</w:t>
      </w:r>
    </w:p>
    <w:p w:rsidR="00B27ABC" w:rsidRPr="00B27ABC" w:rsidRDefault="00B27ABC" w:rsidP="00B27ABC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ABC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oferty wspólnej należy na opakowaniu wymienić z nazwy i określeniem siedziby wszystkich Wykonawców składających ofertę wspólną z zaznaczeniem Pełnomocnika.</w:t>
      </w:r>
    </w:p>
    <w:p w:rsidR="00B27ABC" w:rsidRPr="00B27ABC" w:rsidRDefault="00B27ABC" w:rsidP="00B27A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7ABC" w:rsidRPr="00B27ABC" w:rsidRDefault="00B27ABC" w:rsidP="00451E1A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27AB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MIEJSCE ORAZ TERMIN SKŁADANIA OFERT</w:t>
      </w:r>
    </w:p>
    <w:p w:rsidR="00B27ABC" w:rsidRDefault="00B27ABC" w:rsidP="001225D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Ofertę należy złożyć w siedzibie Zamawiającego do dnia </w:t>
      </w:r>
      <w:r w:rsidR="004E4006">
        <w:rPr>
          <w:rFonts w:ascii="Times New Roman" w:eastAsia="Times New Roman" w:hAnsi="Times New Roman" w:cs="Times New Roman"/>
          <w:sz w:val="24"/>
          <w:szCs w:val="24"/>
          <w:lang w:eastAsia="pl-PL"/>
        </w:rPr>
        <w:t>22</w:t>
      </w:r>
      <w:r w:rsidR="00A87EE2">
        <w:rPr>
          <w:rFonts w:ascii="Times New Roman" w:eastAsia="Times New Roman" w:hAnsi="Times New Roman" w:cs="Times New Roman"/>
          <w:sz w:val="24"/>
          <w:szCs w:val="24"/>
          <w:lang w:eastAsia="pl-PL"/>
        </w:rPr>
        <w:t>.11</w:t>
      </w:r>
      <w:r w:rsidR="004E4006">
        <w:rPr>
          <w:rFonts w:ascii="Times New Roman" w:eastAsia="Times New Roman" w:hAnsi="Times New Roman" w:cs="Times New Roman"/>
          <w:sz w:val="24"/>
          <w:szCs w:val="24"/>
          <w:lang w:eastAsia="pl-PL"/>
        </w:rPr>
        <w:t>.2018</w:t>
      </w:r>
      <w:r w:rsidRPr="00B27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do godz. 12:00.</w:t>
      </w:r>
    </w:p>
    <w:p w:rsidR="001225DB" w:rsidRPr="001225DB" w:rsidRDefault="001225DB" w:rsidP="001225DB">
      <w:pPr>
        <w:pStyle w:val="Akapitzlist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25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Decydująca jest data wpływu oferty do siedziby Zamawiającego, a nie data nadania oferty pocztą, czy kurierem. </w:t>
      </w:r>
    </w:p>
    <w:p w:rsidR="00B27ABC" w:rsidRPr="00B27ABC" w:rsidRDefault="00B27ABC" w:rsidP="00B27A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7ABC" w:rsidRPr="00B27ABC" w:rsidRDefault="00B27ABC" w:rsidP="00451E1A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27AB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OPIS SPOSOBU OBLICZENIA CENY</w:t>
      </w:r>
    </w:p>
    <w:p w:rsidR="003256D9" w:rsidRDefault="003256D9" w:rsidP="003256D9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56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uwzględniając wszystkie wymogi, o których mowa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niniejszym zapytaniu ofertowym</w:t>
      </w:r>
      <w:r w:rsidRPr="003256D9">
        <w:rPr>
          <w:rFonts w:ascii="Times New Roman" w:eastAsia="Times New Roman" w:hAnsi="Times New Roman" w:cs="Times New Roman"/>
          <w:sz w:val="24"/>
          <w:szCs w:val="24"/>
          <w:lang w:eastAsia="pl-PL"/>
        </w:rPr>
        <w:t>, powinien w cenie brutto ująć wszystkie koszty niezbędne dla prawidłowego i pełnego wykonania przedmiotu zamówienia oraz uwzględnić inne opłaty i podatki, a także ewentualne upusty i rabaty zastosowane przez wykonawcę.</w:t>
      </w:r>
    </w:p>
    <w:p w:rsidR="003256D9" w:rsidRDefault="003256D9" w:rsidP="003256D9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56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Cena brutto za realizację całego zamówienia zostanie wyliczona przez wykonawcę na podstawie kosztorysu ofertowego (formularz ofertowy), stanowiącego załącznik nr 2 do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zapytania ofertowego</w:t>
      </w:r>
      <w:r w:rsidRPr="003256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Cenę ofertową stanowi suma iloczynów cen jednostkowych i ilości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sztuk.</w:t>
      </w:r>
      <w:r w:rsidRPr="003256D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256D9" w:rsidRDefault="003256D9" w:rsidP="003256D9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56D9">
        <w:rPr>
          <w:rFonts w:ascii="Times New Roman" w:eastAsia="Times New Roman" w:hAnsi="Times New Roman" w:cs="Times New Roman"/>
          <w:sz w:val="24"/>
          <w:szCs w:val="24"/>
          <w:lang w:eastAsia="pl-PL"/>
        </w:rPr>
        <w:t>Cena oferty brutto winna być podana w złotych polskich liczbowo i słownie.</w:t>
      </w:r>
    </w:p>
    <w:p w:rsidR="003256D9" w:rsidRDefault="003256D9" w:rsidP="003256D9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56D9">
        <w:rPr>
          <w:rFonts w:ascii="Times New Roman" w:eastAsia="Times New Roman" w:hAnsi="Times New Roman" w:cs="Times New Roman"/>
          <w:sz w:val="24"/>
          <w:szCs w:val="24"/>
          <w:lang w:eastAsia="pl-PL"/>
        </w:rPr>
        <w:t>Każdy z wykonawców może zaproponować tylko jedną cenę</w:t>
      </w:r>
    </w:p>
    <w:p w:rsidR="00B27ABC" w:rsidRDefault="003256D9" w:rsidP="003256D9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56D9">
        <w:rPr>
          <w:rFonts w:ascii="Times New Roman" w:eastAsia="Times New Roman" w:hAnsi="Times New Roman" w:cs="Times New Roman"/>
          <w:sz w:val="24"/>
          <w:szCs w:val="24"/>
          <w:lang w:eastAsia="pl-PL"/>
        </w:rPr>
        <w:t>Faktyczne ilości zamawianych artykułów będą zależały od zgłaszanych potrzeb oraz rozliczane wg cen jednostkowych podanych w ofercie.</w:t>
      </w:r>
    </w:p>
    <w:p w:rsidR="003256D9" w:rsidRPr="003256D9" w:rsidRDefault="003256D9" w:rsidP="003256D9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7ABC" w:rsidRPr="00B27ABC" w:rsidRDefault="00B27ABC" w:rsidP="00451E1A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27AB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OPIS KRYTERIÓW, KTÓRYMI ZAMAWIAJĄCY BĘDZIE SIĘ KIEROWAŁ PRZY WYBORZE OFERTY, WRAZ Z PODANIEM ZNACZENIA TYCH KRYTERIÓW I SPOSOBU OCENY OFERT</w:t>
      </w:r>
    </w:p>
    <w:p w:rsidR="00B27ABC" w:rsidRPr="00B27ABC" w:rsidRDefault="00B27ABC" w:rsidP="00B27AB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27ABC" w:rsidRPr="00B27ABC" w:rsidRDefault="00B27ABC" w:rsidP="0081623B">
      <w:pPr>
        <w:numPr>
          <w:ilvl w:val="0"/>
          <w:numId w:val="10"/>
        </w:num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7ABC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r w:rsidRPr="00B27ABC">
        <w:rPr>
          <w:rFonts w:ascii="Times New Roman" w:eastAsia="Calibri" w:hAnsi="Times New Roman" w:cs="Times New Roman"/>
          <w:sz w:val="24"/>
          <w:szCs w:val="24"/>
        </w:rPr>
        <w:t>Kryteriami oceny ofert są:</w:t>
      </w:r>
    </w:p>
    <w:p w:rsidR="00B27ABC" w:rsidRPr="00B27ABC" w:rsidRDefault="00B27ABC" w:rsidP="0081623B">
      <w:pPr>
        <w:numPr>
          <w:ilvl w:val="0"/>
          <w:numId w:val="16"/>
        </w:numPr>
        <w:suppressAutoHyphens/>
        <w:autoSpaceDE w:val="0"/>
        <w:spacing w:after="0" w:line="240" w:lineRule="auto"/>
        <w:ind w:left="127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7ABC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Cena ofertowa </w:t>
      </w:r>
      <w:r w:rsidR="003256D9">
        <w:rPr>
          <w:rFonts w:ascii="Times New Roman" w:eastAsia="Calibri" w:hAnsi="Times New Roman" w:cs="Times New Roman"/>
          <w:b/>
          <w:sz w:val="24"/>
          <w:szCs w:val="24"/>
        </w:rPr>
        <w:t xml:space="preserve">łączna </w:t>
      </w:r>
      <w:r w:rsidRPr="00B27ABC">
        <w:rPr>
          <w:rFonts w:ascii="Times New Roman" w:eastAsia="Calibri" w:hAnsi="Times New Roman" w:cs="Times New Roman"/>
          <w:b/>
          <w:sz w:val="24"/>
          <w:szCs w:val="24"/>
        </w:rPr>
        <w:t xml:space="preserve">o wadze </w:t>
      </w:r>
      <w:r w:rsidR="003256D9">
        <w:rPr>
          <w:rFonts w:ascii="Times New Roman" w:eastAsia="Calibri" w:hAnsi="Times New Roman" w:cs="Times New Roman"/>
          <w:b/>
          <w:sz w:val="24"/>
          <w:szCs w:val="24"/>
        </w:rPr>
        <w:t>100</w:t>
      </w:r>
      <w:r w:rsidRPr="00B27ABC">
        <w:rPr>
          <w:rFonts w:ascii="Times New Roman" w:eastAsia="Calibri" w:hAnsi="Times New Roman" w:cs="Times New Roman"/>
          <w:b/>
          <w:sz w:val="24"/>
          <w:szCs w:val="24"/>
        </w:rPr>
        <w:t>%</w:t>
      </w:r>
      <w:r w:rsidRPr="00B27ABC">
        <w:rPr>
          <w:rFonts w:ascii="Times New Roman" w:eastAsia="Calibri" w:hAnsi="Times New Roman" w:cs="Times New Roman"/>
          <w:sz w:val="24"/>
          <w:szCs w:val="24"/>
        </w:rPr>
        <w:t xml:space="preserve"> (oferowaną cenę Wykonawca poda w ust. 1 formularza ofertowego stanowiącego załącznik nr 2 do </w:t>
      </w:r>
      <w:r w:rsidR="008F1335">
        <w:rPr>
          <w:rFonts w:ascii="Times New Roman" w:eastAsia="Calibri" w:hAnsi="Times New Roman" w:cs="Times New Roman"/>
          <w:sz w:val="24"/>
          <w:szCs w:val="24"/>
        </w:rPr>
        <w:t>zapytania ofertowego</w:t>
      </w:r>
      <w:r w:rsidRPr="00B27ABC">
        <w:rPr>
          <w:rFonts w:ascii="Times New Roman" w:eastAsia="Calibri" w:hAnsi="Times New Roman" w:cs="Times New Roman"/>
          <w:sz w:val="24"/>
          <w:szCs w:val="24"/>
        </w:rPr>
        <w:t>),</w:t>
      </w:r>
    </w:p>
    <w:p w:rsidR="00B27ABC" w:rsidRPr="00B27ABC" w:rsidRDefault="00B27ABC" w:rsidP="0081623B">
      <w:pPr>
        <w:numPr>
          <w:ilvl w:val="0"/>
          <w:numId w:val="17"/>
        </w:num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7ABC">
        <w:rPr>
          <w:rFonts w:ascii="Times New Roman" w:eastAsia="Calibri" w:hAnsi="Times New Roman" w:cs="Times New Roman"/>
          <w:sz w:val="24"/>
          <w:szCs w:val="24"/>
        </w:rPr>
        <w:t>Każda oferta będzie oceniana w skali 100 pkt.</w:t>
      </w:r>
    </w:p>
    <w:p w:rsidR="00B27ABC" w:rsidRDefault="00B27ABC" w:rsidP="0081623B">
      <w:pPr>
        <w:numPr>
          <w:ilvl w:val="0"/>
          <w:numId w:val="17"/>
        </w:num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7ABC">
        <w:rPr>
          <w:rFonts w:ascii="Times New Roman" w:eastAsia="Calibri" w:hAnsi="Times New Roman" w:cs="Times New Roman"/>
          <w:sz w:val="24"/>
          <w:szCs w:val="24"/>
        </w:rPr>
        <w:t>Liczba punktów w kryterium ceną będzie obliczona na podstawie następującego wzoru:</w:t>
      </w:r>
    </w:p>
    <w:p w:rsidR="003256D9" w:rsidRDefault="003256D9" w:rsidP="003256D9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256D9" w:rsidRPr="00B27ABC" w:rsidRDefault="003256D9" w:rsidP="003256D9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27ABC" w:rsidRPr="00B27ABC" w:rsidRDefault="00B27ABC" w:rsidP="00B27ABC">
      <w:pPr>
        <w:suppressAutoHyphens/>
        <w:autoSpaceDE w:val="0"/>
        <w:spacing w:after="0" w:line="240" w:lineRule="auto"/>
        <w:ind w:left="1440"/>
        <w:rPr>
          <w:rFonts w:ascii="Times New Roman" w:eastAsia="Calibri" w:hAnsi="Times New Roman" w:cs="Times New Roman"/>
          <w:b/>
          <w:sz w:val="24"/>
          <w:szCs w:val="24"/>
        </w:rPr>
      </w:pPr>
      <w:r w:rsidRPr="00B27ABC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c. min. </w:t>
      </w:r>
    </w:p>
    <w:p w:rsidR="00B27ABC" w:rsidRPr="00B27ABC" w:rsidRDefault="00B27ABC" w:rsidP="00B27ABC">
      <w:pPr>
        <w:suppressAutoHyphens/>
        <w:autoSpaceDE w:val="0"/>
        <w:spacing w:after="0" w:line="240" w:lineRule="auto"/>
        <w:ind w:left="1440"/>
        <w:rPr>
          <w:rFonts w:ascii="Times New Roman" w:eastAsia="Calibri" w:hAnsi="Times New Roman" w:cs="Times New Roman"/>
          <w:b/>
          <w:sz w:val="24"/>
          <w:szCs w:val="24"/>
        </w:rPr>
      </w:pPr>
      <w:r w:rsidRPr="00B27ABC">
        <w:rPr>
          <w:rFonts w:ascii="Times New Roman" w:eastAsia="Calibri" w:hAnsi="Times New Roman" w:cs="Times New Roman"/>
          <w:b/>
          <w:sz w:val="24"/>
          <w:szCs w:val="24"/>
        </w:rPr>
        <w:t xml:space="preserve">W = ---------------------------- </w:t>
      </w:r>
      <w:r w:rsidRPr="00B27ABC">
        <w:rPr>
          <w:rFonts w:ascii="Times New Roman" w:eastAsia="Calibri" w:hAnsi="Times New Roman" w:cs="Times New Roman"/>
          <w:sz w:val="24"/>
          <w:szCs w:val="24"/>
        </w:rPr>
        <w:t xml:space="preserve">x </w:t>
      </w:r>
      <w:r w:rsidR="003256D9">
        <w:rPr>
          <w:rFonts w:ascii="Times New Roman" w:eastAsia="Calibri" w:hAnsi="Times New Roman" w:cs="Times New Roman"/>
          <w:sz w:val="24"/>
          <w:szCs w:val="24"/>
        </w:rPr>
        <w:t>100</w:t>
      </w:r>
    </w:p>
    <w:p w:rsidR="00B27ABC" w:rsidRPr="00B27ABC" w:rsidRDefault="00B27ABC" w:rsidP="00B27ABC">
      <w:pPr>
        <w:suppressAutoHyphens/>
        <w:autoSpaceDE w:val="0"/>
        <w:spacing w:after="0" w:line="240" w:lineRule="auto"/>
        <w:ind w:left="1440"/>
        <w:rPr>
          <w:rFonts w:ascii="Times New Roman" w:eastAsia="Calibri" w:hAnsi="Times New Roman" w:cs="Times New Roman"/>
          <w:b/>
          <w:sz w:val="24"/>
          <w:szCs w:val="24"/>
        </w:rPr>
      </w:pPr>
      <w:r w:rsidRPr="00B27ABC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c. bad.</w:t>
      </w:r>
    </w:p>
    <w:p w:rsidR="00B27ABC" w:rsidRPr="00B27ABC" w:rsidRDefault="00B27ABC" w:rsidP="00B27ABC">
      <w:pPr>
        <w:suppressAutoHyphens/>
        <w:autoSpaceDE w:val="0"/>
        <w:spacing w:after="0" w:line="240" w:lineRule="auto"/>
        <w:ind w:left="1440"/>
        <w:rPr>
          <w:rFonts w:ascii="Times New Roman" w:eastAsia="Calibri" w:hAnsi="Times New Roman" w:cs="Times New Roman"/>
          <w:b/>
          <w:sz w:val="24"/>
          <w:szCs w:val="24"/>
        </w:rPr>
      </w:pPr>
    </w:p>
    <w:p w:rsidR="00B27ABC" w:rsidRPr="00B27ABC" w:rsidRDefault="00B27ABC" w:rsidP="00B27ABC">
      <w:pPr>
        <w:suppressAutoHyphens/>
        <w:autoSpaceDE w:val="0"/>
        <w:spacing w:after="0" w:line="240" w:lineRule="auto"/>
        <w:ind w:left="1440"/>
        <w:rPr>
          <w:rFonts w:ascii="Times New Roman" w:eastAsia="Calibri" w:hAnsi="Times New Roman" w:cs="Times New Roman"/>
          <w:b/>
          <w:sz w:val="20"/>
          <w:szCs w:val="20"/>
        </w:rPr>
      </w:pPr>
      <w:r w:rsidRPr="00B27ABC">
        <w:rPr>
          <w:rFonts w:ascii="Times New Roman" w:eastAsia="Calibri" w:hAnsi="Times New Roman" w:cs="Times New Roman"/>
          <w:b/>
          <w:sz w:val="20"/>
          <w:szCs w:val="20"/>
        </w:rPr>
        <w:t>Znaczenie skrótów:</w:t>
      </w:r>
    </w:p>
    <w:p w:rsidR="00B27ABC" w:rsidRPr="00B27ABC" w:rsidRDefault="00B27ABC" w:rsidP="00B27ABC">
      <w:pPr>
        <w:suppressAutoHyphens/>
        <w:autoSpaceDE w:val="0"/>
        <w:spacing w:after="0" w:line="240" w:lineRule="auto"/>
        <w:ind w:left="1440"/>
        <w:rPr>
          <w:rFonts w:ascii="Times New Roman" w:eastAsia="Calibri" w:hAnsi="Times New Roman" w:cs="Times New Roman"/>
          <w:sz w:val="20"/>
          <w:szCs w:val="20"/>
        </w:rPr>
      </w:pPr>
      <w:r w:rsidRPr="00B27ABC">
        <w:rPr>
          <w:rFonts w:ascii="Times New Roman" w:eastAsia="Calibri" w:hAnsi="Times New Roman" w:cs="Times New Roman"/>
          <w:sz w:val="20"/>
          <w:szCs w:val="20"/>
        </w:rPr>
        <w:t>c. min. – wartość oferty z najniższą ceną brutto</w:t>
      </w:r>
    </w:p>
    <w:p w:rsidR="00B27ABC" w:rsidRPr="00B27ABC" w:rsidRDefault="00B27ABC" w:rsidP="00B27ABC">
      <w:pPr>
        <w:suppressAutoHyphens/>
        <w:autoSpaceDE w:val="0"/>
        <w:spacing w:after="0" w:line="240" w:lineRule="auto"/>
        <w:ind w:left="1440"/>
        <w:rPr>
          <w:rFonts w:ascii="Times New Roman" w:eastAsia="Calibri" w:hAnsi="Times New Roman" w:cs="Times New Roman"/>
          <w:sz w:val="20"/>
          <w:szCs w:val="20"/>
        </w:rPr>
      </w:pPr>
      <w:r w:rsidRPr="00B27ABC">
        <w:rPr>
          <w:rFonts w:ascii="Times New Roman" w:eastAsia="Calibri" w:hAnsi="Times New Roman" w:cs="Times New Roman"/>
          <w:sz w:val="20"/>
          <w:szCs w:val="20"/>
        </w:rPr>
        <w:t>c. bad. – wartość brutto porównywanej oferty brutto</w:t>
      </w:r>
    </w:p>
    <w:p w:rsidR="00B27ABC" w:rsidRPr="00B27ABC" w:rsidRDefault="00B27ABC" w:rsidP="00B27ABC">
      <w:pPr>
        <w:suppressAutoHyphens/>
        <w:autoSpaceDE w:val="0"/>
        <w:spacing w:after="0" w:line="240" w:lineRule="auto"/>
        <w:ind w:left="1440"/>
        <w:rPr>
          <w:rFonts w:ascii="Times New Roman" w:eastAsia="Calibri" w:hAnsi="Times New Roman" w:cs="Times New Roman"/>
          <w:sz w:val="24"/>
          <w:szCs w:val="24"/>
        </w:rPr>
      </w:pPr>
    </w:p>
    <w:p w:rsidR="00B27ABC" w:rsidRPr="00B27ABC" w:rsidRDefault="00B27ABC" w:rsidP="00B27ABC">
      <w:pPr>
        <w:suppressAutoHyphens/>
        <w:autoSpaceDE w:val="0"/>
        <w:spacing w:after="0" w:line="240" w:lineRule="auto"/>
        <w:ind w:left="1440"/>
        <w:rPr>
          <w:rFonts w:ascii="Times New Roman" w:eastAsia="Calibri" w:hAnsi="Times New Roman" w:cs="Times New Roman"/>
          <w:b/>
          <w:sz w:val="24"/>
          <w:szCs w:val="24"/>
        </w:rPr>
      </w:pPr>
    </w:p>
    <w:p w:rsidR="00B27ABC" w:rsidRPr="00B27ABC" w:rsidRDefault="00B27ABC" w:rsidP="0081623B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ABC">
        <w:rPr>
          <w:rFonts w:ascii="Times New Roman" w:eastAsia="Times New Roman" w:hAnsi="Times New Roman" w:cs="Times New Roman"/>
          <w:sz w:val="24"/>
          <w:szCs w:val="24"/>
          <w:lang w:eastAsia="pl-PL"/>
        </w:rPr>
        <w:t>Ocenie podlegają jedynie oferty niepodlegające odrzuceniu.</w:t>
      </w:r>
    </w:p>
    <w:p w:rsidR="00B27ABC" w:rsidRPr="00B27ABC" w:rsidRDefault="00B27ABC" w:rsidP="0081623B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ABC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wybierze najkorzystniejszą ofertę, tj. z najwyższą liczbą punktów, spośród nieodrzuconych.</w:t>
      </w:r>
    </w:p>
    <w:p w:rsidR="00B27ABC" w:rsidRPr="00B27ABC" w:rsidRDefault="00B27ABC" w:rsidP="00B27AB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7ABC" w:rsidRPr="00B27ABC" w:rsidRDefault="00B27ABC" w:rsidP="00451E1A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27AB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INFORMACJE O FORMALNOŚCIACH, JAKIE POWINNY ZOSTAĆ DOPEŁNIONE PO WYBORZE OFERTY W CELU ZAWARCIA UMOWY W SPRAWIE ZAMÓWIENIA PUBLICZNEGO</w:t>
      </w:r>
    </w:p>
    <w:p w:rsidR="00B27ABC" w:rsidRPr="00B27ABC" w:rsidRDefault="00B27ABC" w:rsidP="0081623B">
      <w:pPr>
        <w:numPr>
          <w:ilvl w:val="1"/>
          <w:numId w:val="5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ABC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powiadomi na piśmie o wyborze najkorzystniejsze</w:t>
      </w:r>
      <w:r w:rsidR="008F1335">
        <w:rPr>
          <w:rFonts w:ascii="Times New Roman" w:eastAsia="Times New Roman" w:hAnsi="Times New Roman" w:cs="Times New Roman"/>
          <w:sz w:val="24"/>
          <w:szCs w:val="24"/>
          <w:lang w:eastAsia="pl-PL"/>
        </w:rPr>
        <w:t>j oferty wszystkich Wykonawców</w:t>
      </w:r>
      <w:r w:rsidRPr="00B27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podając nazwę </w:t>
      </w:r>
      <w:r w:rsidR="008F1335">
        <w:rPr>
          <w:rFonts w:ascii="Times New Roman" w:eastAsia="Times New Roman" w:hAnsi="Times New Roman" w:cs="Times New Roman"/>
          <w:sz w:val="24"/>
          <w:szCs w:val="24"/>
          <w:lang w:eastAsia="pl-PL"/>
        </w:rPr>
        <w:t>albo imię i nazwisko, siedzibę albo miejsce zamieszkania i adres, jeżeli jest miejscem wykonywania działalności wykonawcy, którego ofertę wybrano, oraz nazwy albo imiona i nazwiska, siedziby albo miejsca zamieszkania i adresy, jeżeli są miejscami wykonywania działalności wykonawców, którzy złożyli oferty, a także punktację przyznaną ofertom w każdym kryterium oceny ofert i łączną punktację.</w:t>
      </w:r>
    </w:p>
    <w:p w:rsidR="00072B24" w:rsidRDefault="00B27ABC" w:rsidP="0081623B">
      <w:pPr>
        <w:numPr>
          <w:ilvl w:val="1"/>
          <w:numId w:val="5"/>
        </w:numPr>
        <w:tabs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ABC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Wykonawca, którego oferta została wybrana, podpisze umowę w terminie nie krótszym niż 5 dni od dnia przesłania zawiadomienia o wyb</w:t>
      </w:r>
      <w:r w:rsidR="00072B24">
        <w:rPr>
          <w:rFonts w:ascii="Times New Roman" w:eastAsia="Times New Roman" w:hAnsi="Times New Roman" w:cs="Times New Roman"/>
          <w:sz w:val="24"/>
          <w:szCs w:val="24"/>
          <w:lang w:eastAsia="pl-PL"/>
        </w:rPr>
        <w:t>orze najkorzystniejszej oferty.</w:t>
      </w:r>
    </w:p>
    <w:p w:rsidR="00B27ABC" w:rsidRPr="00B27ABC" w:rsidRDefault="00B27ABC" w:rsidP="0081623B">
      <w:pPr>
        <w:numPr>
          <w:ilvl w:val="1"/>
          <w:numId w:val="5"/>
        </w:numPr>
        <w:tabs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ABC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w postępowaniu o udzielenie zamówienia zostanie złożona tylko jedna oferta lub nie odrzucono żadnej oferty oraz nie wykluczono żadnego wykonawcy, Zamawiający może zawrzeć umowę przed upływem terminu, o którym mowa w pkt.3.</w:t>
      </w:r>
    </w:p>
    <w:p w:rsidR="00B27ABC" w:rsidRPr="00B27ABC" w:rsidRDefault="00B27ABC" w:rsidP="0081623B">
      <w:pPr>
        <w:numPr>
          <w:ilvl w:val="1"/>
          <w:numId w:val="5"/>
        </w:numPr>
        <w:tabs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ABC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Podpisanie umowy nastąpi w siedzibie Zamawiającego w terminie przez niego wskazanym.</w:t>
      </w:r>
    </w:p>
    <w:p w:rsidR="00B27ABC" w:rsidRPr="00B27ABC" w:rsidRDefault="00B27ABC" w:rsidP="00B27A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AB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B27ABC" w:rsidRPr="00B27ABC" w:rsidRDefault="00B27ABC" w:rsidP="00451E1A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27AB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ISTOTNE DLA STRON POSTANOWIENIA, KTÓRE ZOSTANĄ WPROWADZONE DO TREŚCI ZAWIERANEJ UMOWY W SPRAWIE ZAMÓWIENIA PUBLICZNEGO, OGÓLNE WARUNKI UMOWY ALBO WZÓR UMOWY, JEŻELI ZAMAWIAJĄCY WYMAGA OD WYKONAWCY, ABY ZAWARŁ Z NIM UMOWĘ W SPRAWIE ZAMÓWIENIA PUBLICZNEGO NA TAKICH WARUNKACH</w:t>
      </w:r>
    </w:p>
    <w:p w:rsidR="00B27ABC" w:rsidRPr="00B27ABC" w:rsidRDefault="00B27ABC" w:rsidP="00B27A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27ABC" w:rsidRPr="00B27ABC" w:rsidRDefault="00B27ABC" w:rsidP="0081623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ABC">
        <w:rPr>
          <w:rFonts w:ascii="Times New Roman" w:eastAsia="Times New Roman" w:hAnsi="Times New Roman" w:cs="Times New Roman"/>
          <w:sz w:val="24"/>
          <w:szCs w:val="24"/>
          <w:lang w:eastAsia="pl-PL"/>
        </w:rPr>
        <w:t>Istotne dla stron postanowienia przedstawia Wzór umowy (</w:t>
      </w:r>
      <w:r w:rsidRPr="00B27AB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nr </w:t>
      </w:r>
      <w:r w:rsidR="00072B2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 do zapytania ofertowego</w:t>
      </w:r>
      <w:r w:rsidRPr="00B27ABC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127C8D" w:rsidRPr="00B27ABC" w:rsidRDefault="00127C8D" w:rsidP="00127C8D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7ABC" w:rsidRPr="00B27ABC" w:rsidRDefault="00B27ABC" w:rsidP="00B27A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7ABC" w:rsidRPr="00B27ABC" w:rsidRDefault="00B27ABC" w:rsidP="00451E1A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27AB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OPIS CZĘŚCI ZAMÓWIENIA, JEŻELI ZAMAWIAJĄCY DOPUSZCZA SKŁADANIE OFERT CZĘŚCIOWYCH.</w:t>
      </w:r>
    </w:p>
    <w:p w:rsidR="00127C8D" w:rsidRPr="00B27ABC" w:rsidRDefault="00B27ABC" w:rsidP="00B27A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AB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Zamawiający </w:t>
      </w:r>
      <w:r w:rsidR="00127C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dopuszcza składanie ofert częściowych. </w:t>
      </w:r>
      <w:r w:rsidR="00127C8D" w:rsidRPr="00127C8D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może złożyć oferty częściowe na jedną lub więcej części zamówienia.</w:t>
      </w:r>
    </w:p>
    <w:p w:rsidR="00B27ABC" w:rsidRPr="00B27ABC" w:rsidRDefault="00B27ABC" w:rsidP="00B27A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72B24" w:rsidRPr="00072B24" w:rsidRDefault="00B27ABC" w:rsidP="00451E1A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AB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O PRZEWIDYWANYC</w:t>
      </w:r>
      <w:r w:rsidR="00072B2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H ZAMÓWIENIACH UZUPEŁNIAJĄCYCH</w:t>
      </w:r>
    </w:p>
    <w:p w:rsidR="00B27ABC" w:rsidRPr="00B27ABC" w:rsidRDefault="00B27ABC" w:rsidP="00072B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ABC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przewiduje udzielenia zamówień uzupełniających.</w:t>
      </w:r>
    </w:p>
    <w:p w:rsidR="00B27ABC" w:rsidRPr="00B27ABC" w:rsidRDefault="00B27ABC" w:rsidP="00B27A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7ABC" w:rsidRPr="00B27ABC" w:rsidRDefault="00B27ABC" w:rsidP="00451E1A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27AB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OPIS SPOSOBU PRZEDSTAWIENIA OFERT WARIANTOWYCH ORAZ MINIMALNE WARUNKI, JAKIMI MUSZĄ  ODPOWIADAĆ OFERTY WARIANTOWE, JEŻELI ZAMAWIAJĄCY DOPUSZCZA  ICH  SKŁADANIE.</w:t>
      </w:r>
    </w:p>
    <w:p w:rsidR="00B27ABC" w:rsidRPr="00B27ABC" w:rsidRDefault="00B27ABC" w:rsidP="00B27A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Zamawiający nie dopuszcza składania ofert wariantowych.</w:t>
      </w:r>
    </w:p>
    <w:p w:rsidR="00B27ABC" w:rsidRPr="00B27ABC" w:rsidRDefault="00B27ABC" w:rsidP="00B27A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7ABC" w:rsidRPr="00B27ABC" w:rsidRDefault="00B27ABC" w:rsidP="00451E1A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27AB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ADRES POCZTY ELEKTRONICZNEJ LUB STRONY INTERNETOWEJ ZAMAWIAJĄCEGO, JEŻELI ZAMAWIAJĄCY DOPUSZCZA POROZUMIEWANIE SIĘ DROGĄ ELEKTRONICZNĄ</w:t>
      </w:r>
    </w:p>
    <w:p w:rsidR="00A87EE2" w:rsidRDefault="00B27ABC" w:rsidP="00A87E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B27ABC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poczty elektronicznej:</w:t>
      </w:r>
      <w:r w:rsidRPr="00B27AB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hyperlink r:id="rId14" w:history="1">
        <w:r w:rsidR="00A87EE2" w:rsidRPr="00BD3EE0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kontakt@kado.pulawy.pl</w:t>
        </w:r>
      </w:hyperlink>
      <w:r w:rsidR="00A87EE2" w:rsidRPr="00A87EE2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</w:p>
    <w:p w:rsidR="00A87EE2" w:rsidRDefault="00B27ABC" w:rsidP="00A87EE2">
      <w:pPr>
        <w:spacing w:after="0" w:line="240" w:lineRule="auto"/>
        <w:jc w:val="both"/>
      </w:pPr>
      <w:r w:rsidRPr="00B27ABC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strony internetowej:</w:t>
      </w:r>
      <w:r w:rsidRPr="00B27AB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hyperlink r:id="rId15" w:history="1">
        <w:r w:rsidR="00A87EE2" w:rsidRPr="00BD3EE0">
          <w:rPr>
            <w:rStyle w:val="Hipercze"/>
          </w:rPr>
          <w:t>www.kado.pulawy.pl</w:t>
        </w:r>
      </w:hyperlink>
    </w:p>
    <w:p w:rsidR="001A3E55" w:rsidRDefault="00B27ABC" w:rsidP="00A87E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27AB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INFORMACJE DOTYCZĄCE WALUT OBCYCH, W JAKICH MOGĄ BYĆ  PROWADZONE ROZLICZENIA MIĘDZY ZAMAWIAJĄCYM A WYKONAWCĄ.</w:t>
      </w:r>
    </w:p>
    <w:p w:rsidR="00B27ABC" w:rsidRPr="00B27ABC" w:rsidRDefault="00B27ABC" w:rsidP="001A3E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27ABC">
        <w:rPr>
          <w:rFonts w:ascii="Times New Roman" w:eastAsia="Times New Roman" w:hAnsi="Times New Roman" w:cs="Times New Roman"/>
          <w:sz w:val="24"/>
          <w:szCs w:val="24"/>
          <w:lang w:eastAsia="pl-PL"/>
        </w:rPr>
        <w:t>Nie dopuszcza się stosowania przy rozliczeniach walut obcych.</w:t>
      </w:r>
    </w:p>
    <w:p w:rsidR="00B27ABC" w:rsidRPr="00B27ABC" w:rsidRDefault="00B27ABC" w:rsidP="00B27A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7ABC" w:rsidRPr="00B27ABC" w:rsidRDefault="00B27ABC" w:rsidP="00451E1A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27AB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WYSOKOŚĆ ZWROTU KOSZTÓW UDZIAŁU W POSTĘPOWANIU, JEŻELI ZAMAWIAJĄCY PRZEWIDUJE ICH ZWROT.</w:t>
      </w:r>
    </w:p>
    <w:p w:rsidR="00B27ABC" w:rsidRPr="00B27ABC" w:rsidRDefault="00B27ABC" w:rsidP="00B27A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ABC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przewiduje zwrotu kosztów udziału w postępowaniu.</w:t>
      </w:r>
    </w:p>
    <w:p w:rsidR="00B27ABC" w:rsidRPr="00B27ABC" w:rsidRDefault="00B27ABC" w:rsidP="00B27A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7ABC" w:rsidRPr="00B27ABC" w:rsidRDefault="00B27ABC" w:rsidP="00B27A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7ABC" w:rsidRPr="00B27ABC" w:rsidRDefault="00B27ABC" w:rsidP="00451E1A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27AB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INFORMACJE  DODATKOWE  (INFORMACJE ADMINISTRACYJNE,                             O CHARAKTERZE PRAWNYM, EKONOMICZNYM, FINANSOWYM  I TECHNICZNYM)</w:t>
      </w:r>
    </w:p>
    <w:p w:rsidR="00B27ABC" w:rsidRPr="00B27ABC" w:rsidRDefault="00B27ABC" w:rsidP="0081623B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ABC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przewiduje udzielania zaliczek na poczet wykonania zamówienia.</w:t>
      </w:r>
    </w:p>
    <w:p w:rsidR="00B27ABC" w:rsidRDefault="00B27ABC" w:rsidP="0081623B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ABC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ogranicza możliwości ubiegania się o zamówienie publiczne tylko dla wykonawców, u których ponad 50% pracowników stanowią osoby niepełnosprawne.</w:t>
      </w:r>
    </w:p>
    <w:p w:rsidR="0081623B" w:rsidRPr="00B27ABC" w:rsidRDefault="0081623B" w:rsidP="0081623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7ABC" w:rsidRPr="00B27ABC" w:rsidRDefault="00B27ABC" w:rsidP="00451E1A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27AB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ZAŁĄCZNIKI</w:t>
      </w:r>
    </w:p>
    <w:p w:rsidR="00B27ABC" w:rsidRPr="00B27ABC" w:rsidRDefault="00B27ABC" w:rsidP="00B27A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ABC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2 – Formularz ofertowy</w:t>
      </w:r>
    </w:p>
    <w:p w:rsidR="00B27ABC" w:rsidRPr="00B27ABC" w:rsidRDefault="00B27ABC" w:rsidP="00B27A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ABC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3 – Oświadczenie o spełnianiu warunków udziału w postępowaniu</w:t>
      </w:r>
    </w:p>
    <w:p w:rsidR="00B27ABC" w:rsidRPr="00B27ABC" w:rsidRDefault="00B27ABC" w:rsidP="00B27A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4 – </w:t>
      </w:r>
      <w:r w:rsidR="0081623B" w:rsidRPr="008162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Oświadczenie o braku </w:t>
      </w:r>
      <w:r w:rsidR="0067757E">
        <w:rPr>
          <w:rFonts w:ascii="Times New Roman" w:eastAsia="Times New Roman" w:hAnsi="Times New Roman" w:cs="Times New Roman"/>
          <w:sz w:val="24"/>
          <w:szCs w:val="24"/>
          <w:lang w:eastAsia="pl-PL"/>
        </w:rPr>
        <w:t>powiązań z zamawiającym</w:t>
      </w:r>
    </w:p>
    <w:p w:rsidR="00B27ABC" w:rsidRPr="00B27ABC" w:rsidRDefault="0067757E" w:rsidP="00B27A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B27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ałącznik nr 5 –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81623B">
        <w:rPr>
          <w:rFonts w:ascii="Times New Roman" w:eastAsia="Times New Roman" w:hAnsi="Times New Roman" w:cs="Times New Roman"/>
          <w:sz w:val="24"/>
          <w:szCs w:val="24"/>
          <w:lang w:eastAsia="pl-PL"/>
        </w:rPr>
        <w:t>zór umowy</w:t>
      </w:r>
    </w:p>
    <w:p w:rsidR="008B7422" w:rsidRDefault="008B7422" w:rsidP="00B27ABC">
      <w:pPr>
        <w:jc w:val="both"/>
      </w:pPr>
    </w:p>
    <w:sectPr w:rsidR="008B74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6492" w:rsidRDefault="00326492" w:rsidP="003D00C1">
      <w:pPr>
        <w:spacing w:after="0" w:line="240" w:lineRule="auto"/>
      </w:pPr>
      <w:r>
        <w:separator/>
      </w:r>
    </w:p>
  </w:endnote>
  <w:endnote w:type="continuationSeparator" w:id="0">
    <w:p w:rsidR="00326492" w:rsidRDefault="00326492" w:rsidP="003D0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6492" w:rsidRDefault="00326492" w:rsidP="003D00C1">
      <w:pPr>
        <w:spacing w:after="0" w:line="240" w:lineRule="auto"/>
      </w:pPr>
      <w:r>
        <w:separator/>
      </w:r>
    </w:p>
  </w:footnote>
  <w:footnote w:type="continuationSeparator" w:id="0">
    <w:p w:rsidR="00326492" w:rsidRDefault="00326492" w:rsidP="003D00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80100"/>
    <w:multiLevelType w:val="hybridMultilevel"/>
    <w:tmpl w:val="018E13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76B68"/>
    <w:multiLevelType w:val="hybridMultilevel"/>
    <w:tmpl w:val="A22865F6"/>
    <w:lvl w:ilvl="0" w:tplc="C45A5360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520EB"/>
    <w:multiLevelType w:val="hybridMultilevel"/>
    <w:tmpl w:val="41A0F6E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7B84E65"/>
    <w:multiLevelType w:val="hybridMultilevel"/>
    <w:tmpl w:val="3DCC43FC"/>
    <w:lvl w:ilvl="0" w:tplc="7EFE516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024E11"/>
    <w:multiLevelType w:val="hybridMultilevel"/>
    <w:tmpl w:val="CF14D1C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F1F3945"/>
    <w:multiLevelType w:val="hybridMultilevel"/>
    <w:tmpl w:val="4114265A"/>
    <w:lvl w:ilvl="0" w:tplc="A25655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D60140"/>
    <w:multiLevelType w:val="hybridMultilevel"/>
    <w:tmpl w:val="E15AD374"/>
    <w:lvl w:ilvl="0" w:tplc="C7BE46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193852"/>
    <w:multiLevelType w:val="hybridMultilevel"/>
    <w:tmpl w:val="3398D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4844C3"/>
    <w:multiLevelType w:val="hybridMultilevel"/>
    <w:tmpl w:val="631A36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A673BB"/>
    <w:multiLevelType w:val="hybridMultilevel"/>
    <w:tmpl w:val="8050F37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C82E80"/>
    <w:multiLevelType w:val="hybridMultilevel"/>
    <w:tmpl w:val="577CC36C"/>
    <w:lvl w:ilvl="0" w:tplc="834EAA4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EE15BD3"/>
    <w:multiLevelType w:val="hybridMultilevel"/>
    <w:tmpl w:val="0E6CB2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9B4428"/>
    <w:multiLevelType w:val="hybridMultilevel"/>
    <w:tmpl w:val="235848D2"/>
    <w:lvl w:ilvl="0" w:tplc="F6F6C28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FD290B"/>
    <w:multiLevelType w:val="hybridMultilevel"/>
    <w:tmpl w:val="A55AFE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5E4F08"/>
    <w:multiLevelType w:val="hybridMultilevel"/>
    <w:tmpl w:val="A6C8C024"/>
    <w:lvl w:ilvl="0" w:tplc="2886260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651CBF"/>
    <w:multiLevelType w:val="hybridMultilevel"/>
    <w:tmpl w:val="235848D2"/>
    <w:lvl w:ilvl="0" w:tplc="F6F6C28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FA71A0"/>
    <w:multiLevelType w:val="hybridMultilevel"/>
    <w:tmpl w:val="BE544DF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8845883"/>
    <w:multiLevelType w:val="hybridMultilevel"/>
    <w:tmpl w:val="8CCE66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750158"/>
    <w:multiLevelType w:val="hybridMultilevel"/>
    <w:tmpl w:val="CF14D1C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44D133A"/>
    <w:multiLevelType w:val="hybridMultilevel"/>
    <w:tmpl w:val="BBA089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4D6BE7"/>
    <w:multiLevelType w:val="hybridMultilevel"/>
    <w:tmpl w:val="719E21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DE28FE"/>
    <w:multiLevelType w:val="hybridMultilevel"/>
    <w:tmpl w:val="7EB0AFDC"/>
    <w:lvl w:ilvl="0" w:tplc="F754D91E">
      <w:start w:val="1"/>
      <w:numFmt w:val="decimal"/>
      <w:lvlText w:val="%1)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3DF393D"/>
    <w:multiLevelType w:val="hybridMultilevel"/>
    <w:tmpl w:val="22CEB750"/>
    <w:lvl w:ilvl="0" w:tplc="E6341D6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FB68B7"/>
    <w:multiLevelType w:val="hybridMultilevel"/>
    <w:tmpl w:val="02F4C4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EF6DB0"/>
    <w:multiLevelType w:val="hybridMultilevel"/>
    <w:tmpl w:val="45CAD532"/>
    <w:lvl w:ilvl="0" w:tplc="7DB630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5E751A"/>
    <w:multiLevelType w:val="hybridMultilevel"/>
    <w:tmpl w:val="42448C5A"/>
    <w:lvl w:ilvl="0" w:tplc="C5E8D25A">
      <w:start w:val="1"/>
      <w:numFmt w:val="decimal"/>
      <w:lvlText w:val="%1)"/>
      <w:lvlJc w:val="left"/>
      <w:pPr>
        <w:ind w:left="3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4440" w:hanging="360"/>
      </w:pPr>
    </w:lvl>
    <w:lvl w:ilvl="2" w:tplc="0415001B" w:tentative="1">
      <w:start w:val="1"/>
      <w:numFmt w:val="lowerRoman"/>
      <w:lvlText w:val="%3."/>
      <w:lvlJc w:val="right"/>
      <w:pPr>
        <w:ind w:left="5160" w:hanging="180"/>
      </w:pPr>
    </w:lvl>
    <w:lvl w:ilvl="3" w:tplc="0415000F" w:tentative="1">
      <w:start w:val="1"/>
      <w:numFmt w:val="decimal"/>
      <w:lvlText w:val="%4."/>
      <w:lvlJc w:val="left"/>
      <w:pPr>
        <w:ind w:left="5880" w:hanging="360"/>
      </w:pPr>
    </w:lvl>
    <w:lvl w:ilvl="4" w:tplc="04150019" w:tentative="1">
      <w:start w:val="1"/>
      <w:numFmt w:val="lowerLetter"/>
      <w:lvlText w:val="%5."/>
      <w:lvlJc w:val="left"/>
      <w:pPr>
        <w:ind w:left="6600" w:hanging="360"/>
      </w:pPr>
    </w:lvl>
    <w:lvl w:ilvl="5" w:tplc="0415001B" w:tentative="1">
      <w:start w:val="1"/>
      <w:numFmt w:val="lowerRoman"/>
      <w:lvlText w:val="%6."/>
      <w:lvlJc w:val="right"/>
      <w:pPr>
        <w:ind w:left="7320" w:hanging="180"/>
      </w:pPr>
    </w:lvl>
    <w:lvl w:ilvl="6" w:tplc="0415000F" w:tentative="1">
      <w:start w:val="1"/>
      <w:numFmt w:val="decimal"/>
      <w:lvlText w:val="%7."/>
      <w:lvlJc w:val="left"/>
      <w:pPr>
        <w:ind w:left="8040" w:hanging="360"/>
      </w:pPr>
    </w:lvl>
    <w:lvl w:ilvl="7" w:tplc="04150019" w:tentative="1">
      <w:start w:val="1"/>
      <w:numFmt w:val="lowerLetter"/>
      <w:lvlText w:val="%8."/>
      <w:lvlJc w:val="left"/>
      <w:pPr>
        <w:ind w:left="8760" w:hanging="360"/>
      </w:pPr>
    </w:lvl>
    <w:lvl w:ilvl="8" w:tplc="0415001B" w:tentative="1">
      <w:start w:val="1"/>
      <w:numFmt w:val="lowerRoman"/>
      <w:lvlText w:val="%9."/>
      <w:lvlJc w:val="right"/>
      <w:pPr>
        <w:ind w:left="9480" w:hanging="180"/>
      </w:pPr>
    </w:lvl>
  </w:abstractNum>
  <w:abstractNum w:abstractNumId="26" w15:restartNumberingAfterBreak="0">
    <w:nsid w:val="72591412"/>
    <w:multiLevelType w:val="hybridMultilevel"/>
    <w:tmpl w:val="62E453F6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77A96590"/>
    <w:multiLevelType w:val="hybridMultilevel"/>
    <w:tmpl w:val="38CEADAE"/>
    <w:lvl w:ilvl="0" w:tplc="A336E8E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7F2EB4"/>
    <w:multiLevelType w:val="hybridMultilevel"/>
    <w:tmpl w:val="05F62E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F43D51"/>
    <w:multiLevelType w:val="hybridMultilevel"/>
    <w:tmpl w:val="5656AF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4"/>
  </w:num>
  <w:num w:numId="3">
    <w:abstractNumId w:val="21"/>
  </w:num>
  <w:num w:numId="4">
    <w:abstractNumId w:val="7"/>
  </w:num>
  <w:num w:numId="5">
    <w:abstractNumId w:val="28"/>
  </w:num>
  <w:num w:numId="6">
    <w:abstractNumId w:val="9"/>
  </w:num>
  <w:num w:numId="7">
    <w:abstractNumId w:val="12"/>
  </w:num>
  <w:num w:numId="8">
    <w:abstractNumId w:val="20"/>
  </w:num>
  <w:num w:numId="9">
    <w:abstractNumId w:val="0"/>
  </w:num>
  <w:num w:numId="10">
    <w:abstractNumId w:val="24"/>
  </w:num>
  <w:num w:numId="11">
    <w:abstractNumId w:val="6"/>
  </w:num>
  <w:num w:numId="12">
    <w:abstractNumId w:val="1"/>
  </w:num>
  <w:num w:numId="13">
    <w:abstractNumId w:val="29"/>
  </w:num>
  <w:num w:numId="14">
    <w:abstractNumId w:val="5"/>
  </w:num>
  <w:num w:numId="15">
    <w:abstractNumId w:val="10"/>
  </w:num>
  <w:num w:numId="16">
    <w:abstractNumId w:val="25"/>
  </w:num>
  <w:num w:numId="17">
    <w:abstractNumId w:val="14"/>
  </w:num>
  <w:num w:numId="18">
    <w:abstractNumId w:val="16"/>
  </w:num>
  <w:num w:numId="19">
    <w:abstractNumId w:val="27"/>
  </w:num>
  <w:num w:numId="20">
    <w:abstractNumId w:val="26"/>
  </w:num>
  <w:num w:numId="21">
    <w:abstractNumId w:val="17"/>
  </w:num>
  <w:num w:numId="22">
    <w:abstractNumId w:val="18"/>
  </w:num>
  <w:num w:numId="23">
    <w:abstractNumId w:val="2"/>
  </w:num>
  <w:num w:numId="24">
    <w:abstractNumId w:val="23"/>
  </w:num>
  <w:num w:numId="25">
    <w:abstractNumId w:val="8"/>
  </w:num>
  <w:num w:numId="26">
    <w:abstractNumId w:val="3"/>
  </w:num>
  <w:num w:numId="27">
    <w:abstractNumId w:val="22"/>
  </w:num>
  <w:num w:numId="28">
    <w:abstractNumId w:val="11"/>
  </w:num>
  <w:num w:numId="29">
    <w:abstractNumId w:val="13"/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78A"/>
    <w:rsid w:val="00072B24"/>
    <w:rsid w:val="00090A62"/>
    <w:rsid w:val="000A5317"/>
    <w:rsid w:val="00103CDF"/>
    <w:rsid w:val="001040BC"/>
    <w:rsid w:val="001142BE"/>
    <w:rsid w:val="001225DB"/>
    <w:rsid w:val="00127C8D"/>
    <w:rsid w:val="001576A7"/>
    <w:rsid w:val="00160AA1"/>
    <w:rsid w:val="00177366"/>
    <w:rsid w:val="001A3E55"/>
    <w:rsid w:val="001D3FAA"/>
    <w:rsid w:val="001E4F65"/>
    <w:rsid w:val="001F2C4D"/>
    <w:rsid w:val="001F6F81"/>
    <w:rsid w:val="00234A9F"/>
    <w:rsid w:val="002B77F4"/>
    <w:rsid w:val="002D1B15"/>
    <w:rsid w:val="002F74C9"/>
    <w:rsid w:val="003256D9"/>
    <w:rsid w:val="00326492"/>
    <w:rsid w:val="0037354E"/>
    <w:rsid w:val="003820C7"/>
    <w:rsid w:val="003C59F3"/>
    <w:rsid w:val="003D00C1"/>
    <w:rsid w:val="00451E1A"/>
    <w:rsid w:val="004E4006"/>
    <w:rsid w:val="004E641C"/>
    <w:rsid w:val="00514181"/>
    <w:rsid w:val="005A45F9"/>
    <w:rsid w:val="0067757E"/>
    <w:rsid w:val="006F0D40"/>
    <w:rsid w:val="006F4707"/>
    <w:rsid w:val="006F4F95"/>
    <w:rsid w:val="00716C44"/>
    <w:rsid w:val="00733C73"/>
    <w:rsid w:val="00751D1C"/>
    <w:rsid w:val="007A37E6"/>
    <w:rsid w:val="007F059A"/>
    <w:rsid w:val="007F6ADC"/>
    <w:rsid w:val="008052D1"/>
    <w:rsid w:val="0081623B"/>
    <w:rsid w:val="00816CA8"/>
    <w:rsid w:val="00822BD7"/>
    <w:rsid w:val="00867F9A"/>
    <w:rsid w:val="008A50F5"/>
    <w:rsid w:val="008B7422"/>
    <w:rsid w:val="008D1869"/>
    <w:rsid w:val="008E3D7C"/>
    <w:rsid w:val="008F1335"/>
    <w:rsid w:val="00993316"/>
    <w:rsid w:val="00995233"/>
    <w:rsid w:val="009E63EA"/>
    <w:rsid w:val="00A37142"/>
    <w:rsid w:val="00A5562E"/>
    <w:rsid w:val="00A8460F"/>
    <w:rsid w:val="00A87EE2"/>
    <w:rsid w:val="00A97CD6"/>
    <w:rsid w:val="00AC602D"/>
    <w:rsid w:val="00AD7F78"/>
    <w:rsid w:val="00AE0268"/>
    <w:rsid w:val="00B27ABC"/>
    <w:rsid w:val="00B33603"/>
    <w:rsid w:val="00B56D57"/>
    <w:rsid w:val="00B65166"/>
    <w:rsid w:val="00C06959"/>
    <w:rsid w:val="00C60BCF"/>
    <w:rsid w:val="00C622FF"/>
    <w:rsid w:val="00CE71D6"/>
    <w:rsid w:val="00CE7EB2"/>
    <w:rsid w:val="00CF31B3"/>
    <w:rsid w:val="00D2281A"/>
    <w:rsid w:val="00D230AE"/>
    <w:rsid w:val="00D2378A"/>
    <w:rsid w:val="00D35A1F"/>
    <w:rsid w:val="00D64B26"/>
    <w:rsid w:val="00E3625C"/>
    <w:rsid w:val="00E4500C"/>
    <w:rsid w:val="00F40E19"/>
    <w:rsid w:val="00FB3EA5"/>
    <w:rsid w:val="00FB4E3D"/>
    <w:rsid w:val="00FD2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54E4F9-1BC6-4145-B87C-50C807769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602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00C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00C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00C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5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516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A50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63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do.pulawy.pl" TargetMode="External"/><Relationship Id="rId13" Type="http://schemas.openxmlformats.org/officeDocument/2006/relationships/hyperlink" Target="http://www.kado.pulawy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ado.pulawy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ado.pulawy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ado.pulawy.pl" TargetMode="External"/><Relationship Id="rId10" Type="http://schemas.openxmlformats.org/officeDocument/2006/relationships/hyperlink" Target="http://www.kado.pulawy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ntakt@kado.pulawy.pl" TargetMode="External"/><Relationship Id="rId14" Type="http://schemas.openxmlformats.org/officeDocument/2006/relationships/hyperlink" Target="mailto:kontakt@kado.pulawy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05F95-35CA-48CC-9645-85E4D0C4C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2058</Words>
  <Characters>12354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Piłat</dc:creator>
  <cp:keywords/>
  <dc:description/>
  <cp:lastModifiedBy>Robert Biskup</cp:lastModifiedBy>
  <cp:revision>2</cp:revision>
  <cp:lastPrinted>2017-01-24T07:39:00Z</cp:lastPrinted>
  <dcterms:created xsi:type="dcterms:W3CDTF">2018-11-12T19:36:00Z</dcterms:created>
  <dcterms:modified xsi:type="dcterms:W3CDTF">2018-11-12T19:36:00Z</dcterms:modified>
</cp:coreProperties>
</file>